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1" w:rsidRDefault="00C3779F" w:rsidP="00A0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CD1">
        <w:rPr>
          <w:rFonts w:ascii="Times New Roman" w:hAnsi="Times New Roman" w:cs="Times New Roman"/>
          <w:b/>
          <w:sz w:val="28"/>
          <w:szCs w:val="28"/>
          <w:lang w:val="kk-KZ"/>
        </w:rPr>
        <w:t>Жауапкершілігі шект</w:t>
      </w:r>
      <w:r w:rsidR="00943340">
        <w:rPr>
          <w:rFonts w:ascii="Times New Roman" w:hAnsi="Times New Roman" w:cs="Times New Roman"/>
          <w:b/>
          <w:sz w:val="28"/>
          <w:szCs w:val="28"/>
          <w:lang w:val="kk-KZ"/>
        </w:rPr>
        <w:t>еулі серіктестігімен жүзеге асыр</w:t>
      </w:r>
      <w:r w:rsidRPr="006B4CD1">
        <w:rPr>
          <w:rFonts w:ascii="Times New Roman" w:hAnsi="Times New Roman" w:cs="Times New Roman"/>
          <w:b/>
          <w:sz w:val="28"/>
          <w:szCs w:val="28"/>
          <w:lang w:val="kk-KZ"/>
        </w:rPr>
        <w:t>ылатын</w:t>
      </w:r>
      <w:r w:rsidR="00943340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B4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«Назарбаев Университеті» ДБҰ және оның ұйымдары</w:t>
      </w:r>
      <w:r w:rsidR="0094334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6B4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3340">
        <w:rPr>
          <w:rFonts w:ascii="Times New Roman" w:hAnsi="Times New Roman" w:cs="Times New Roman"/>
          <w:b/>
          <w:sz w:val="28"/>
          <w:szCs w:val="28"/>
          <w:lang w:val="kk-KZ"/>
        </w:rPr>
        <w:t>қоспағанда,</w:t>
      </w:r>
      <w:r w:rsidRPr="006B4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заңды </w:t>
      </w:r>
      <w:r w:rsidR="008E31BA">
        <w:rPr>
          <w:rFonts w:ascii="Times New Roman" w:hAnsi="Times New Roman" w:cs="Times New Roman"/>
          <w:b/>
          <w:sz w:val="28"/>
          <w:szCs w:val="28"/>
          <w:lang w:val="kk-KZ"/>
        </w:rPr>
        <w:t>және физикалық тұлғаларға</w:t>
      </w:r>
    </w:p>
    <w:p w:rsidR="00C3779F" w:rsidRPr="006B4CD1" w:rsidRDefault="00C3779F" w:rsidP="00A0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4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ұсынылатын жұмыстар мен қызметтердің </w:t>
      </w:r>
      <w:r w:rsidR="00943340">
        <w:rPr>
          <w:rFonts w:ascii="Times New Roman" w:hAnsi="Times New Roman" w:cs="Times New Roman"/>
          <w:b/>
          <w:sz w:val="28"/>
          <w:szCs w:val="28"/>
          <w:lang w:val="kk-KZ"/>
        </w:rPr>
        <w:t>құны</w:t>
      </w:r>
    </w:p>
    <w:p w:rsidR="00977CA3" w:rsidRPr="00977CA3" w:rsidRDefault="00977CA3" w:rsidP="006B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426"/>
        <w:gridCol w:w="426"/>
        <w:gridCol w:w="6945"/>
        <w:gridCol w:w="142"/>
        <w:gridCol w:w="1134"/>
        <w:gridCol w:w="1276"/>
      </w:tblGrid>
      <w:tr w:rsidR="00977CA3" w:rsidRPr="00463C90" w:rsidTr="00E472BC">
        <w:tc>
          <w:tcPr>
            <w:tcW w:w="567" w:type="dxa"/>
          </w:tcPr>
          <w:p w:rsidR="00977CA3" w:rsidRDefault="00977CA3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  <w:p w:rsidR="00943340" w:rsidRPr="00943340" w:rsidRDefault="00943340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gridSpan w:val="3"/>
          </w:tcPr>
          <w:p w:rsidR="00943340" w:rsidRDefault="00977CA3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 ішіндегі</w:t>
            </w:r>
          </w:p>
          <w:p w:rsidR="00977CA3" w:rsidRPr="00943340" w:rsidRDefault="00943340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945" w:type="dxa"/>
          </w:tcPr>
          <w:p w:rsidR="00977CA3" w:rsidRPr="00943340" w:rsidRDefault="00977CA3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атауы</w:t>
            </w:r>
          </w:p>
        </w:tc>
        <w:tc>
          <w:tcPr>
            <w:tcW w:w="1276" w:type="dxa"/>
            <w:gridSpan w:val="2"/>
          </w:tcPr>
          <w:p w:rsidR="00977CA3" w:rsidRPr="00943340" w:rsidRDefault="00977CA3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977CA3" w:rsidRPr="00943340" w:rsidRDefault="00943340" w:rsidP="00F0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977CA3"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ҚС-ны есепке алғанда</w:t>
            </w:r>
            <w:r w:rsidR="003C12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</w:t>
            </w:r>
            <w:r w:rsidR="00977CA3"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құны</w:t>
            </w:r>
            <w:r w:rsidR="00977CA3"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теңге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C411C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gridSpan w:val="3"/>
          </w:tcPr>
          <w:p w:rsidR="00977CA3" w:rsidRPr="00977CA3" w:rsidRDefault="00C411C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977CA3" w:rsidRPr="00977CA3" w:rsidRDefault="00C411C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  <w:gridSpan w:val="2"/>
          </w:tcPr>
          <w:p w:rsidR="00977CA3" w:rsidRPr="00977CA3" w:rsidRDefault="00C411C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977CA3" w:rsidRPr="00977CA3" w:rsidRDefault="00C411C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C411C3" w:rsidRPr="00977CA3" w:rsidTr="00582FBE">
        <w:tc>
          <w:tcPr>
            <w:tcW w:w="11057" w:type="dxa"/>
            <w:gridSpan w:val="8"/>
          </w:tcPr>
          <w:p w:rsidR="00C411C3" w:rsidRPr="00943340" w:rsidRDefault="00943340" w:rsidP="00390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Тапсырыс</w:t>
            </w:r>
            <w:r w:rsidR="00C411C3"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берушілер</w:t>
            </w:r>
            <w:r w:rsidR="003908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 арналған</w:t>
            </w:r>
            <w:r w:rsidR="00C411C3" w:rsidRPr="009433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жалпы мәліметтер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977CA3" w:rsidRDefault="00390804" w:rsidP="00390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9E13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="00EF5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малды</w:t>
            </w:r>
            <w:r w:rsidR="009E13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тапсырыс беру</w:t>
            </w:r>
          </w:p>
        </w:tc>
        <w:tc>
          <w:tcPr>
            <w:tcW w:w="1276" w:type="dxa"/>
            <w:gridSpan w:val="2"/>
          </w:tcPr>
          <w:p w:rsidR="00977CA3" w:rsidRPr="00977CA3" w:rsidRDefault="0094479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D138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еңге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100 000 бастап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977CA3" w:rsidRPr="00977CA3" w:rsidRDefault="009E13B0" w:rsidP="00390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Прайста көрсетілмеген жұмыстар</w:t>
            </w:r>
            <w:r w:rsidR="003908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бағалан</w:t>
            </w:r>
            <w:r w:rsidR="003908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</w:t>
            </w:r>
          </w:p>
        </w:tc>
        <w:tc>
          <w:tcPr>
            <w:tcW w:w="1276" w:type="dxa"/>
            <w:gridSpan w:val="2"/>
          </w:tcPr>
          <w:p w:rsidR="00977CA3" w:rsidRPr="00977CA3" w:rsidRDefault="008E31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1 800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977CA3" w:rsidRPr="00977CA3" w:rsidRDefault="00390804" w:rsidP="003908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Клиенттің кінәсінен м</w:t>
            </w:r>
            <w:r w:rsidR="009E13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астердің жұмысының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амалсыздан </w:t>
            </w:r>
            <w:r w:rsidR="009E13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оқтап қалуы</w:t>
            </w:r>
          </w:p>
        </w:tc>
        <w:tc>
          <w:tcPr>
            <w:tcW w:w="1276" w:type="dxa"/>
            <w:gridSpan w:val="2"/>
          </w:tcPr>
          <w:p w:rsidR="00977CA3" w:rsidRPr="00977CA3" w:rsidRDefault="008E31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</w:tr>
      <w:tr w:rsidR="002419C1" w:rsidRPr="00977CA3" w:rsidTr="00582FBE">
        <w:tc>
          <w:tcPr>
            <w:tcW w:w="11057" w:type="dxa"/>
            <w:gridSpan w:val="8"/>
          </w:tcPr>
          <w:p w:rsidR="002419C1" w:rsidRPr="00EF5E45" w:rsidRDefault="002419C1" w:rsidP="00EF5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Күрделілік коэффициенті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977CA3" w:rsidRPr="00977CA3" w:rsidRDefault="001D24DD" w:rsidP="001D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Ығыстырылған жағдайда</w:t>
            </w:r>
            <w:r w:rsidR="00241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істеу</w:t>
            </w:r>
            <w:r w:rsidR="00241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коэффициенті</w:t>
            </w:r>
          </w:p>
        </w:tc>
        <w:tc>
          <w:tcPr>
            <w:tcW w:w="1276" w:type="dxa"/>
            <w:gridSpan w:val="2"/>
          </w:tcPr>
          <w:p w:rsidR="00977CA3" w:rsidRPr="00977CA3" w:rsidRDefault="0094479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138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ірлік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977CA3" w:rsidRPr="00977CA3" w:rsidRDefault="002419C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Қымбат материалдармен жұмыс</w:t>
            </w:r>
          </w:p>
        </w:tc>
        <w:tc>
          <w:tcPr>
            <w:tcW w:w="1276" w:type="dxa"/>
            <w:gridSpan w:val="2"/>
          </w:tcPr>
          <w:p w:rsidR="00977CA3" w:rsidRPr="00977CA3" w:rsidRDefault="0094479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138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ірлік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977CA3" w:rsidRPr="00977CA3" w:rsidRDefault="002419C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метрден жоғары биіктікте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істеу</w:t>
            </w:r>
          </w:p>
        </w:tc>
        <w:tc>
          <w:tcPr>
            <w:tcW w:w="1276" w:type="dxa"/>
            <w:gridSpan w:val="2"/>
          </w:tcPr>
          <w:p w:rsidR="00977CA3" w:rsidRPr="00977CA3" w:rsidRDefault="0094479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138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ірлік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</w:tr>
      <w:tr w:rsidR="00977CA3" w:rsidRPr="001D24DD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5" w:type="dxa"/>
          </w:tcPr>
          <w:p w:rsidR="00977CA3" w:rsidRPr="00977CA3" w:rsidRDefault="002419C1" w:rsidP="001D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Кешкі уақыттағы тапсырыс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18.00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кейін)</w:t>
            </w:r>
          </w:p>
        </w:tc>
        <w:tc>
          <w:tcPr>
            <w:tcW w:w="1276" w:type="dxa"/>
            <w:gridSpan w:val="2"/>
          </w:tcPr>
          <w:p w:rsidR="00977CA3" w:rsidRPr="00977CA3" w:rsidRDefault="0094479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138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ірлік</w:t>
            </w:r>
          </w:p>
        </w:tc>
        <w:tc>
          <w:tcPr>
            <w:tcW w:w="1276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</w:tr>
      <w:tr w:rsidR="00304040" w:rsidRPr="001D24DD" w:rsidTr="00582FBE">
        <w:tc>
          <w:tcPr>
            <w:tcW w:w="11057" w:type="dxa"/>
            <w:gridSpan w:val="8"/>
          </w:tcPr>
          <w:p w:rsidR="00304040" w:rsidRPr="00EF5E45" w:rsidRDefault="001D24DD" w:rsidP="001D24D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Ғимараттар мен құрылыстарға</w:t>
            </w:r>
            <w:r w:rsidR="00304040"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кешенді қызмет көрсету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977CA3" w:rsidRDefault="001D24DD" w:rsidP="001D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Ғимараттар мен құрылыстарға </w:t>
            </w:r>
            <w:r w:rsidR="00304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сервистік қызмет көрсету</w:t>
            </w:r>
          </w:p>
        </w:tc>
        <w:tc>
          <w:tcPr>
            <w:tcW w:w="1276" w:type="dxa"/>
            <w:gridSpan w:val="2"/>
          </w:tcPr>
          <w:p w:rsidR="00977CA3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977CA3" w:rsidRDefault="00D138CB" w:rsidP="008C7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4 566 бастап</w:t>
            </w:r>
            <w:r w:rsidR="008C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304040" w:rsidRPr="00977CA3" w:rsidTr="00582FBE">
        <w:tc>
          <w:tcPr>
            <w:tcW w:w="11057" w:type="dxa"/>
            <w:gridSpan w:val="8"/>
          </w:tcPr>
          <w:p w:rsidR="00304040" w:rsidRPr="00977CA3" w:rsidRDefault="00EF5E45" w:rsidP="001D2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құны бастапқы</w:t>
            </w:r>
            <w:r w:rsidR="00304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әр жағдай бойынша жұмыстар</w:t>
            </w:r>
            <w:r w:rsidR="00B01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қызметтер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 тізімі</w:t>
            </w:r>
            <w:r w:rsidR="00B01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аудан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304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т.б. байланысты толық смета жасалады</w:t>
            </w:r>
          </w:p>
        </w:tc>
      </w:tr>
      <w:tr w:rsidR="00304040" w:rsidRPr="00EF5E45" w:rsidTr="00582FBE">
        <w:tc>
          <w:tcPr>
            <w:tcW w:w="11057" w:type="dxa"/>
            <w:gridSpan w:val="8"/>
          </w:tcPr>
          <w:p w:rsidR="000B1884" w:rsidRDefault="00EF5E45" w:rsidP="000B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Аумақты</w:t>
            </w:r>
            <w:r w:rsidR="00304040"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жинау және қызмет көрсету </w:t>
            </w:r>
            <w:r w:rsidR="000B18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бойынша қызметтер</w:t>
            </w:r>
            <w:r w:rsidR="00304040"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</w:p>
          <w:p w:rsidR="00304040" w:rsidRPr="00EF5E45" w:rsidRDefault="000B1884" w:rsidP="000B188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</w:t>
            </w:r>
            <w:r w:rsidR="00304040"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жасыл көшеттерге күтім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жасау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  <w:gridSpan w:val="3"/>
          </w:tcPr>
          <w:p w:rsidR="00977CA3" w:rsidRPr="00977CA3" w:rsidRDefault="00D138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977CA3" w:rsidRDefault="00EF5E4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Іргелес аумақты</w:t>
            </w:r>
            <w:r w:rsidR="00304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жинау және қызмет көрсету</w:t>
            </w:r>
          </w:p>
        </w:tc>
        <w:tc>
          <w:tcPr>
            <w:tcW w:w="1276" w:type="dxa"/>
            <w:gridSpan w:val="2"/>
          </w:tcPr>
          <w:p w:rsidR="00977CA3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30404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кезең</w:t>
            </w:r>
          </w:p>
        </w:tc>
        <w:tc>
          <w:tcPr>
            <w:tcW w:w="1276" w:type="dxa"/>
            <w:gridSpan w:val="2"/>
          </w:tcPr>
          <w:p w:rsidR="00977CA3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977CA3" w:rsidRDefault="00D138CB" w:rsidP="008C7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бастап</w:t>
            </w:r>
            <w:r w:rsidR="008C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30404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кезең</w:t>
            </w:r>
          </w:p>
        </w:tc>
        <w:tc>
          <w:tcPr>
            <w:tcW w:w="1276" w:type="dxa"/>
            <w:gridSpan w:val="2"/>
          </w:tcPr>
          <w:p w:rsidR="00977CA3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977CA3" w:rsidRDefault="00D138CB" w:rsidP="008C7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 бастап</w:t>
            </w:r>
            <w:r w:rsidR="008C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304040" w:rsidRPr="00463C90" w:rsidTr="00E472BC">
        <w:tc>
          <w:tcPr>
            <w:tcW w:w="567" w:type="dxa"/>
          </w:tcPr>
          <w:p w:rsidR="00304040" w:rsidRPr="00977CA3" w:rsidRDefault="0030404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304040" w:rsidRPr="00977CA3" w:rsidRDefault="0030404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304040" w:rsidRPr="00977CA3" w:rsidRDefault="00EF5E45" w:rsidP="00EF5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="00597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құны бастапқы, әр жағдай бойынша жұмыстар мен қызметтердің тізімі, ауданы және т.б. байланысты толық смета жасалады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8E31BA" w:rsidRDefault="00B014FC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Жұмыстардың тізіміне жататын қызметтер: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4C28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жазғы кезең: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4C2804" w:rsidP="00C342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Аула тазалаушының қ</w:t>
            </w:r>
            <w:r w:rsidR="00EF5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ызметтері және/немесе аумақт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механикаландырылған түрде жинау, Кіру</w:t>
            </w:r>
            <w:r w:rsidR="008C56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есіктерінің алдын,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өлік қоятын орын</w:t>
            </w:r>
            <w:r w:rsidR="008C56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кіре беріс, шығар жолын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жинау, </w:t>
            </w:r>
            <w:r w:rsidR="00483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Саз, жапырақ, топырақ және ұсақ қоқыстарды жинау, Гүлзар</w:t>
            </w:r>
            <w:r w:rsidR="008C56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="00483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қоқыстан тазарту, Жиектегі тастарды тазалау, Тротуарды тазалау, қоқыс салаты</w:t>
            </w:r>
            <w:r w:rsidR="00EF5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урналарды тазарту. Аумаққ</w:t>
            </w:r>
            <w:r w:rsidR="00483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қызмет көрсету: </w:t>
            </w:r>
            <w:r w:rsidR="007E6B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жасыл көшеттерге күтім жасау (гүлзарды қырқу, жол жиектерін әктеу, ағаш, бұта қоршамдарын </w:t>
            </w:r>
            <w:r w:rsidR="00C342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күзеу)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EF5E45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844D2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кезең: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F9B" w:rsidRPr="00463C90" w:rsidTr="00E472BC">
        <w:tc>
          <w:tcPr>
            <w:tcW w:w="567" w:type="dxa"/>
          </w:tcPr>
          <w:p w:rsidR="00CD7F9B" w:rsidRPr="00977CA3" w:rsidRDefault="00CD7F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CD7F9B" w:rsidRPr="00977CA3" w:rsidRDefault="00CD7F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CD7F9B" w:rsidRPr="00977CA3" w:rsidRDefault="00CD7F9B" w:rsidP="00A16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Аула тазалаушының қызметтері және/немесе </w:t>
            </w:r>
            <w:r w:rsidR="00EF5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аумақты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механикаландырылған түрде жинау, Кіру есіктерін</w:t>
            </w:r>
            <w:r w:rsidR="00A16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орнын ж</w:t>
            </w:r>
            <w:r w:rsidR="00387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әне көлік қоятын орын</w:t>
            </w:r>
            <w:r w:rsidR="00A16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кіре беріс, шығар жолын </w:t>
            </w:r>
            <w:r w:rsidR="00387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қардан тазалау, Шатырларды қардан тазалау, қоқыстан тазарту, Жол жиект</w:t>
            </w:r>
            <w:r w:rsidR="00EF5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ерін қардан тазалау, Аумақт</w:t>
            </w:r>
            <w:r w:rsidR="00387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сы</w:t>
            </w:r>
            <w:r w:rsidR="00EF5E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387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ғанауға қарсы материалдармен өңдеу, Қоқыс салатын урналарды тазарту, Пайда болған мұзды жару, қар тазарту (келісім бойынша </w:t>
            </w:r>
            <w:r w:rsidR="00A16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387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ұнына </w:t>
            </w:r>
            <w:r w:rsidR="00A16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енгізілмеген</w:t>
            </w:r>
            <w:r w:rsidR="003877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2D58DE" w:rsidRPr="00463C90" w:rsidTr="00582FBE">
        <w:tc>
          <w:tcPr>
            <w:tcW w:w="11057" w:type="dxa"/>
            <w:gridSpan w:val="8"/>
          </w:tcPr>
          <w:p w:rsidR="002D58DE" w:rsidRPr="00EF5E45" w:rsidRDefault="002D58DE" w:rsidP="00A167C6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Жүк тасушылар қызметі және көшу</w:t>
            </w:r>
            <w:r w:rsidR="00A167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кезінде</w:t>
            </w:r>
            <w:r w:rsidRPr="00EF5E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көрсетілетін көмек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3" w:type="dxa"/>
            <w:gridSpan w:val="3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977CA3" w:rsidRDefault="002D58D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 тасушылар қызметі</w:t>
            </w:r>
          </w:p>
        </w:tc>
        <w:tc>
          <w:tcPr>
            <w:tcW w:w="1276" w:type="dxa"/>
            <w:gridSpan w:val="2"/>
          </w:tcPr>
          <w:p w:rsidR="00977CA3" w:rsidRPr="00977CA3" w:rsidRDefault="0094479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A34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 адам/</w:t>
            </w:r>
            <w:r w:rsidR="008E31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1276" w:type="dxa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2D58DE" w:rsidRPr="00977CA3" w:rsidTr="00582FBE">
        <w:tc>
          <w:tcPr>
            <w:tcW w:w="11057" w:type="dxa"/>
            <w:gridSpan w:val="8"/>
          </w:tcPr>
          <w:p w:rsidR="002D58DE" w:rsidRPr="006D673F" w:rsidRDefault="002D58DE" w:rsidP="006D673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67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Жөндеу-құрылыс жұмыстары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93" w:type="dxa"/>
            <w:gridSpan w:val="3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8E31BA" w:rsidRDefault="002D58DE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Косметикалық жөндеу жұмыстарына кіреді:</w:t>
            </w:r>
          </w:p>
        </w:tc>
        <w:tc>
          <w:tcPr>
            <w:tcW w:w="1276" w:type="dxa"/>
            <w:gridSpan w:val="2"/>
          </w:tcPr>
          <w:p w:rsidR="00977CA3" w:rsidRPr="008E31BA" w:rsidRDefault="003C124E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8E31BA" w:rsidRDefault="00A342ED" w:rsidP="008C7E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8000 бастап</w:t>
            </w:r>
            <w:r w:rsidR="008C7E1F"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*</w:t>
            </w:r>
          </w:p>
        </w:tc>
      </w:tr>
      <w:tr w:rsidR="00A342ED" w:rsidRPr="00463C90" w:rsidTr="00E472BC">
        <w:tc>
          <w:tcPr>
            <w:tcW w:w="567" w:type="dxa"/>
            <w:vMerge w:val="restart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750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</w:t>
            </w:r>
            <w:r w:rsidR="00A16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жөндеу: ескі жабындардан тазарту (төбеден түсқағаз, бояу, тығындаудан және т.б. тазарту); Төбені бояудан бұрын тегістеу жұмыстары; Төбені ішінара тығындау және жарылған жерлерін бітеу; Төбені пенопласт 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тақталарымен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немесе түсқағаздармен немесе төбе</w:t>
            </w:r>
            <w:r w:rsidR="007500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</w:t>
            </w:r>
            <w:r w:rsidR="00026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эмульсиялық бояу</w:t>
            </w:r>
            <w:r w:rsidR="007500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="00026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500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бояу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026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Қабырғаны жөндеу: ескі жабындардан тазарту (қабырға</w:t>
            </w:r>
            <w:r w:rsidR="00026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түсқағаз, бояу, тығындаудан және т.б.</w:t>
            </w:r>
            <w:r w:rsidR="00026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тазарту); Қабырғаны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ояу және түсқағазбен жабыстырудан бұрын тегістеу жұмыстары; Қабырғаны ішінара тығындау және жарылған жерлерін бітеу; Қабырға</w:t>
            </w:r>
            <w:r w:rsidR="00026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түсқағаз (қағаз, винилді және флизелинді) жабыстыру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026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Едендерді жөндеу: ескі жабынды демонтаждау (линолеумді алып тастау); Жаңа жабынды монтаждау (линолеум төсеу); Пластмасс плинтустар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ысырмамен монтаждау. 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 жұмыстар: Жылу құбырлары мен радиаторларды бояу; Құрылыс қоқыстарын қаптарға жинау 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D719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қызметтер пакетіне ке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лесі жұмыс тізімдері кірмейді,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бірақ оларға келісім бойынша тапсырыс беріп, сметалық құжаттамаға қосуға болады: Еденнің іргетасын жөндеу жұмыстары (топырақ бетон</w:t>
            </w:r>
            <w:r w:rsidR="00026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немесе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төкпелі еден</w:t>
            </w:r>
            <w:r w:rsidR="00D719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қолдану)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жұмыстар; </w:t>
            </w:r>
            <w:r w:rsidR="00D719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жұмыстары; Сантехникалық жұмыстары; Электромонтаждау жұмыстары; Объектіден қоқыстарды шығару. </w:t>
            </w:r>
          </w:p>
        </w:tc>
      </w:tr>
      <w:tr w:rsidR="00A342ED" w:rsidRPr="00977CA3" w:rsidTr="00E472BC">
        <w:tc>
          <w:tcPr>
            <w:tcW w:w="567" w:type="dxa"/>
            <w:vMerge w:val="restart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993" w:type="dxa"/>
            <w:gridSpan w:val="3"/>
            <w:vMerge w:val="restart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A342ED" w:rsidRPr="00A342ED" w:rsidRDefault="00A342ED" w:rsidP="001B4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42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Толық жөндеу жұмыстарына </w:t>
            </w:r>
            <w:r w:rsidR="00D719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мыналар </w:t>
            </w:r>
            <w:r w:rsidR="001B4E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жатады</w:t>
            </w:r>
            <w:r w:rsidRPr="00A342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276" w:type="dxa"/>
            <w:gridSpan w:val="2"/>
          </w:tcPr>
          <w:p w:rsidR="00A342ED" w:rsidRPr="008E31BA" w:rsidRDefault="003C124E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A342ED" w:rsidRPr="008E31BA" w:rsidRDefault="00A342ED" w:rsidP="00D719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20 000 бастап</w:t>
            </w:r>
            <w:r w:rsidR="00D71972"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*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Төбені жөндеу (төбені ескі жабыннан тазарту, т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лығымен тығындау, бетін визуалды деңгейде тегістеу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бояу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жұмыстары).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Қабырғаны жөндеуы (қабырғаны түсқ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ғаздан тазарту, толық тегістеу, бетін визуалды тегістеу, бұрыштарын тегістеу, 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тегістеу жұмыстары, түсқағаз жабыстыру).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Терезе және есіктерді жөндеу (көрінетін 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ақауларды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жою, тығындау және бояу).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 құбырлары мен радиаторларын косметикалық жөндеу жұмыстары (қабаттанған боя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уды алып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тастау</w:t>
            </w:r>
            <w:r w:rsidR="00FB49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A62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жабындысын жөндеу жұмыстары (ескі қаптаманы демонтаждау, бу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шауланған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төсемге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ламинат және паркет тақтайын төсеу, линолеум төсеу, плинтуст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монтаждау).</w:t>
            </w:r>
          </w:p>
        </w:tc>
      </w:tr>
      <w:tr w:rsidR="00A342ED" w:rsidRPr="00977CA3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Еденнің іргетасы бойынша жұмыстар.</w:t>
            </w:r>
          </w:p>
        </w:tc>
      </w:tr>
      <w:tr w:rsidR="00A342ED" w:rsidRPr="00977CA3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62AD6" w:rsidP="00A62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</w:t>
            </w:r>
            <w:r w:rsidR="00A342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төсеу.</w:t>
            </w:r>
          </w:p>
        </w:tc>
      </w:tr>
      <w:tr w:rsidR="00A342ED" w:rsidRPr="00977CA3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Электрөткізгішті монтаждау.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-жайды құрылыс қоқысынан толығымен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тазарту.</w:t>
            </w:r>
          </w:p>
        </w:tc>
      </w:tr>
      <w:tr w:rsidR="00A342ED" w:rsidRPr="00977CA3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A62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кірмейді</w:t>
            </w:r>
          </w:p>
        </w:tc>
      </w:tr>
      <w:tr w:rsidR="00A342ED" w:rsidRPr="00463C90" w:rsidTr="00E472BC">
        <w:tc>
          <w:tcPr>
            <w:tcW w:w="567" w:type="dxa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  <w:vMerge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A342ED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материалдарымен жабдықтау. Объектіден қоқыстарды шығару.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93" w:type="dxa"/>
            <w:gridSpan w:val="3"/>
          </w:tcPr>
          <w:p w:rsidR="00977CA3" w:rsidRPr="00977CA3" w:rsidRDefault="00A342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A342ED" w:rsidRDefault="00A62AD6" w:rsidP="001B4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Пәтерлерге «еурожөндеу</w:t>
            </w:r>
            <w:r w:rsidR="00A342ED" w:rsidRPr="00A342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жасау жұмыстарына </w:t>
            </w:r>
            <w:r w:rsidR="001B4E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мыналар жатады</w:t>
            </w:r>
          </w:p>
        </w:tc>
        <w:tc>
          <w:tcPr>
            <w:tcW w:w="1276" w:type="dxa"/>
            <w:gridSpan w:val="2"/>
          </w:tcPr>
          <w:p w:rsidR="00977CA3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977CA3" w:rsidRDefault="00A342E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30 000 бастап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A342E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Төбені </w:t>
            </w:r>
            <w:r w:rsidRPr="008E3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</w:t>
            </w:r>
            <w:r w:rsidR="0085124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олығымен</w:t>
            </w:r>
            <w:r w:rsidRPr="008E3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жөндеу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(төбені ескі жабыннан тазарту, бетін ма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 бойынша тегістеу, бетін толығымен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тығындау,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төсеме бояумен өңдеу, бояу).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A342E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Қабырғаны </w:t>
            </w:r>
            <w:r w:rsidR="0085124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толығымен</w:t>
            </w:r>
            <w:r w:rsidRPr="008E3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жөндеу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(түсқағаздан тазарту, бұрыштарын тегістеу, бетін маяк бойынша тегістеу, бетін толық тығындау,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өңдеу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төсеме бояумен өңдеу, түсқағаз жабыстыру).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8455C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 және терезелерді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4ECB" w:rsidRPr="0085124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толығымен</w:t>
            </w:r>
            <w:r w:rsidRPr="0085124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жөнде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(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ақауларды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жою, тығындау, бояу).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8455CD" w:rsidP="00A62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Құрылыстан шыққан жылу радиаторларын ауыстыру,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тегістеу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құбырларды бояу).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8455CD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Еденді толық жөндеу (ескі жабынды демонтаждау, </w:t>
            </w:r>
            <w:r w:rsidR="00776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еденаралық қабат немесе төкпелі еденді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</w:t>
            </w:r>
            <w:r w:rsidR="00776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83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шауланған</w:t>
            </w:r>
            <w:r w:rsidR="00A83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төсемге ламинат немесе паркет тақтайын төсеу, линолеум төсеу, плинтус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 w:rsidR="00A83D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демонтаждау).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463C90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7835B9" w:rsidP="00A62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 коммуникацияларын өткізу,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нүк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телерін ауыстыру және қондыру (розеткалар мен ажыратқыштар), жар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 құралдарын монтаждау (аспашамда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р, қабырға шамдары және т.б.).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77CA3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Объектіден қоқыстарды шығару.</w:t>
            </w:r>
          </w:p>
        </w:tc>
        <w:tc>
          <w:tcPr>
            <w:tcW w:w="1276" w:type="dxa"/>
            <w:gridSpan w:val="2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77CA3" w:rsidRPr="00977CA3" w:rsidRDefault="00977C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35B9" w:rsidRPr="00977CA3" w:rsidTr="00E472BC">
        <w:tc>
          <w:tcPr>
            <w:tcW w:w="567" w:type="dxa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7835B9" w:rsidRPr="00977CA3" w:rsidRDefault="007835B9" w:rsidP="00A62A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</w:t>
            </w:r>
            <w:r w:rsidR="00A62A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құнына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жатпайды</w:t>
            </w:r>
          </w:p>
        </w:tc>
        <w:tc>
          <w:tcPr>
            <w:tcW w:w="1276" w:type="dxa"/>
            <w:gridSpan w:val="2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35B9" w:rsidRPr="00977CA3" w:rsidTr="00E472BC">
        <w:tc>
          <w:tcPr>
            <w:tcW w:w="567" w:type="dxa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Құрылыс материалдарымен жабдықтау. Объектіден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қоқыстарды шығару. Инженерлік коммуникацияларды өткізу</w:t>
            </w:r>
          </w:p>
        </w:tc>
        <w:tc>
          <w:tcPr>
            <w:tcW w:w="1276" w:type="dxa"/>
            <w:gridSpan w:val="2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7835B9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993" w:type="dxa"/>
            <w:gridSpan w:val="3"/>
          </w:tcPr>
          <w:p w:rsidR="00977CA3" w:rsidRPr="00977CA3" w:rsidRDefault="007835B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8E31BA" w:rsidRDefault="00C12358" w:rsidP="00C12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Пайдалануға дайын к</w:t>
            </w:r>
            <w:r w:rsidR="004F2D3E"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еңсе </w:t>
            </w:r>
          </w:p>
        </w:tc>
        <w:tc>
          <w:tcPr>
            <w:tcW w:w="1276" w:type="dxa"/>
            <w:gridSpan w:val="2"/>
          </w:tcPr>
          <w:p w:rsidR="00977CA3" w:rsidRPr="008E31BA" w:rsidRDefault="003C124E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8E31BA" w:rsidRDefault="00AE33C0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15 000 бастап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4E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Төбені жөндеу және өңдеу – ескі өңделген қабатты алып тастау немесе аспалы жүйені демонтаждау, ұсақ ақауларды жөндеу, ішінара тығындау, 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тегістеу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төмесе бояумен өңдеу және бояу, немесе каркас және аспалы жүйені монтаждау.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4E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Қабырғаны жөндеу және өңдеу – ескі өңделген қабатты алып тастау, беткі жағының ұсақ ақауларын жөндеу, ішінара тығындау, 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тегістеу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төсеме бояумен өңдеу, бояу немесе түсқағазды жабыстыру.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Тығындау, бояу жұмыстарынан кейін терезе және есік ақауларын ұсақ жөндеу жұмыстары.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Бояу жұмыстарынан кейін жылу құбырлары мен радиаторларын ішінара немесе толық тегістеу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4E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Еденді жөндеу және өңдеу – бу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шаулаған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төсемге ламинат не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месе паркет тақтайын төсеу, лино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 төсеу, плинтус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монтаждау.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Жұмыстың аяқталуына байланысты құрылыс қоқыс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жинау.</w:t>
            </w:r>
          </w:p>
        </w:tc>
      </w:tr>
      <w:tr w:rsidR="00B6096B" w:rsidRPr="00463C90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кеңсенің жөндеу жұмыстарына 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мыналар жатады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B6096B" w:rsidRPr="001B4ECB" w:rsidTr="00E472BC">
        <w:tc>
          <w:tcPr>
            <w:tcW w:w="567" w:type="dxa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B6096B" w:rsidRPr="00977CA3" w:rsidRDefault="00B6096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B6096B" w:rsidRPr="00977CA3" w:rsidRDefault="00B6096B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Электромонтаждық жұмыстар 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еденнің іргетасымен байланысты жұмыстар. 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төсеу. Объектіден қоқыстарды шығару. Құрылыс материалдарымен жабдықтау.</w:t>
            </w:r>
          </w:p>
        </w:tc>
      </w:tr>
      <w:tr w:rsidR="00977CA3" w:rsidRPr="00977CA3" w:rsidTr="00E472BC">
        <w:tc>
          <w:tcPr>
            <w:tcW w:w="567" w:type="dxa"/>
          </w:tcPr>
          <w:p w:rsidR="00977CA3" w:rsidRPr="00977CA3" w:rsidRDefault="0035501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  <w:gridSpan w:val="3"/>
          </w:tcPr>
          <w:p w:rsidR="00977CA3" w:rsidRPr="00977CA3" w:rsidRDefault="0035501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977CA3" w:rsidRPr="008E31BA" w:rsidRDefault="00355013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Жуынатын бөлмені жөндеу жұмыстары</w:t>
            </w:r>
          </w:p>
        </w:tc>
        <w:tc>
          <w:tcPr>
            <w:tcW w:w="1276" w:type="dxa"/>
            <w:gridSpan w:val="2"/>
          </w:tcPr>
          <w:p w:rsidR="00977CA3" w:rsidRPr="008E31BA" w:rsidRDefault="003C124E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977CA3" w:rsidRPr="008E31BA" w:rsidRDefault="00AE33C0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1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15 000 бастап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Төбені ескі жабыннан тазарту, төбедегі аспалы жүйені бояу немесе монтаждаудан кейін беткі жағын толы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тегістеу.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4E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Ескі 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бояу және басқа да жабындыларды алып тастау, іргетасын өңдеу жұмыстарын дайындау, тақталарды төсеу.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еден төсемін демонтаждау, гидро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оқшаулау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қабат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өңдеу, іргетасын өңдеу жұмыстарына дайындау, тақталарды төсеу.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1B4E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Ішінара жөндеу жұмыстары немесе сумен жабдықтау және кәріз жүйесі сияқты инженерлік коммуникацияларды толы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ауыстыру, құбырларды ажырату, 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сүзгі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B4E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редукторларды қондыру.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4E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Ванна, 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унитаз, орамал кептіргішті орналастыру және кір жуу машинасын іске қосу.</w:t>
            </w:r>
          </w:p>
        </w:tc>
      </w:tr>
      <w:tr w:rsidR="00490C99" w:rsidRPr="00977CA3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Сантехникалық құралдар мен ванна сөрелерін ілу.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Электромонтаждық материалдар (сымдарды өткізу, электр</w:t>
            </w:r>
            <w:r w:rsidR="004E75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нүктелерін қондыру, жарық құралдарын монтаждау).</w:t>
            </w:r>
          </w:p>
        </w:tc>
      </w:tr>
      <w:tr w:rsidR="00490C99" w:rsidRPr="00977CA3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6B4CD8" w:rsidP="006B4C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Қызметтер құнына жатпайды</w:t>
            </w:r>
          </w:p>
        </w:tc>
      </w:tr>
      <w:tr w:rsidR="00490C99" w:rsidRPr="00463C90" w:rsidTr="00E472BC">
        <w:tc>
          <w:tcPr>
            <w:tcW w:w="567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gridSpan w:val="3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gridSpan w:val="4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 материалдармен жабдықтау. Объектіден құрылыс қоқыстарын шығару.</w:t>
            </w:r>
          </w:p>
        </w:tc>
      </w:tr>
      <w:tr w:rsidR="00490C99" w:rsidRPr="00463C90" w:rsidTr="00582FBE">
        <w:tc>
          <w:tcPr>
            <w:tcW w:w="11057" w:type="dxa"/>
            <w:gridSpan w:val="8"/>
          </w:tcPr>
          <w:p w:rsidR="00490C99" w:rsidRPr="00977CA3" w:rsidRDefault="00490C99" w:rsidP="0047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="001D24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құны бастапқы, әр жағдай бойынша жұмыстар мен қызметтердің тізімі, ауданы және т.б. байланысты толық смета жасалады</w:t>
            </w:r>
          </w:p>
        </w:tc>
      </w:tr>
      <w:tr w:rsidR="00490C99" w:rsidRPr="00977CA3" w:rsidTr="00582FBE">
        <w:tc>
          <w:tcPr>
            <w:tcW w:w="11057" w:type="dxa"/>
            <w:gridSpan w:val="8"/>
          </w:tcPr>
          <w:p w:rsidR="00490C99" w:rsidRPr="004778F8" w:rsidRDefault="00490C99" w:rsidP="004778F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Бояу-сылау жұмыстары</w:t>
            </w:r>
          </w:p>
        </w:tc>
      </w:tr>
      <w:tr w:rsidR="00490C99" w:rsidRPr="00977CA3" w:rsidTr="0085124D">
        <w:tc>
          <w:tcPr>
            <w:tcW w:w="708" w:type="dxa"/>
            <w:gridSpan w:val="2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490C99" w:rsidRPr="004778F8" w:rsidRDefault="00D743C6" w:rsidP="0047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Демонтаждау</w:t>
            </w:r>
            <w:r w:rsidR="004C25B1" w:rsidRPr="004778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жұмыстар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  <w:gridSpan w:val="2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490C99" w:rsidRPr="00977CA3" w:rsidRDefault="00490C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4C25B1" w:rsidRDefault="00582FB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ескі түсқағаздан тазарту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4C25B1" w:rsidRDefault="00582FB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ескі тегістегіш, бояудан тазарту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4C25B1" w:rsidRDefault="00C123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Қабырғадағы </w:t>
            </w:r>
            <w:r w:rsidR="00582F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гипсокартонды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4C25B1" w:rsidRDefault="00582FB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Кірпіш қабырғаларын демонтаждау (жартылай кірпішке/кірпішке)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900/1000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371" w:type="dxa"/>
            <w:gridSpan w:val="2"/>
          </w:tcPr>
          <w:p w:rsidR="004C25B1" w:rsidRDefault="00582FB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Бетон қатпарларын 80 мм., 100 мм., 200 мм. дейін </w:t>
            </w:r>
            <w:r w:rsidR="00C519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демонтаждау</w:t>
            </w:r>
          </w:p>
        </w:tc>
        <w:tc>
          <w:tcPr>
            <w:tcW w:w="1276" w:type="dxa"/>
            <w:gridSpan w:val="2"/>
          </w:tcPr>
          <w:p w:rsidR="004C25B1" w:rsidRPr="00582FBE" w:rsidRDefault="003C124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3000/4500/7500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71" w:type="dxa"/>
            <w:gridSpan w:val="2"/>
          </w:tcPr>
          <w:p w:rsidR="004C25B1" w:rsidRDefault="00C519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Ағаш, ацеит, гипсокартон, пенобетоннан жасалған қатпарларды демонтаждау</w:t>
            </w:r>
          </w:p>
        </w:tc>
        <w:tc>
          <w:tcPr>
            <w:tcW w:w="1276" w:type="dxa"/>
            <w:gridSpan w:val="2"/>
          </w:tcPr>
          <w:p w:rsidR="004C25B1" w:rsidRPr="00582FBE" w:rsidRDefault="003C124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371" w:type="dxa"/>
            <w:gridSpan w:val="2"/>
          </w:tcPr>
          <w:p w:rsidR="004C25B1" w:rsidRDefault="00C519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Кафель тақталарын демонтаждау (сақтаусыз)</w:t>
            </w:r>
          </w:p>
        </w:tc>
        <w:tc>
          <w:tcPr>
            <w:tcW w:w="1276" w:type="dxa"/>
            <w:gridSpan w:val="2"/>
          </w:tcPr>
          <w:p w:rsidR="004C25B1" w:rsidRPr="00582FBE" w:rsidRDefault="003C124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71" w:type="dxa"/>
            <w:gridSpan w:val="2"/>
          </w:tcPr>
          <w:p w:rsidR="004C25B1" w:rsidRDefault="00C519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тегістегішті демонтаждау</w:t>
            </w:r>
          </w:p>
        </w:tc>
        <w:tc>
          <w:tcPr>
            <w:tcW w:w="1276" w:type="dxa"/>
            <w:gridSpan w:val="2"/>
          </w:tcPr>
          <w:p w:rsidR="004C25B1" w:rsidRPr="00582FBE" w:rsidRDefault="003C124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71" w:type="dxa"/>
            <w:gridSpan w:val="2"/>
          </w:tcPr>
          <w:p w:rsidR="004C25B1" w:rsidRDefault="00C51986" w:rsidP="00265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сөрелерін, антресольді с</w:t>
            </w:r>
            <w:r w:rsidR="00265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ыртқы түрін сақтамай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</w:t>
            </w:r>
          </w:p>
        </w:tc>
        <w:tc>
          <w:tcPr>
            <w:tcW w:w="1276" w:type="dxa"/>
            <w:gridSpan w:val="2"/>
          </w:tcPr>
          <w:p w:rsidR="004C25B1" w:rsidRPr="00582FBE" w:rsidRDefault="003C124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371" w:type="dxa"/>
            <w:gridSpan w:val="2"/>
          </w:tcPr>
          <w:p w:rsidR="004C25B1" w:rsidRDefault="001D77C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қатпарында 200 мм дейін есік орнын орнықтыру</w:t>
            </w:r>
          </w:p>
        </w:tc>
        <w:tc>
          <w:tcPr>
            <w:tcW w:w="1276" w:type="dxa"/>
            <w:gridSpan w:val="2"/>
          </w:tcPr>
          <w:p w:rsidR="004C25B1" w:rsidRPr="00582FBE" w:rsidRDefault="003C124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15 000 бастап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371" w:type="dxa"/>
            <w:gridSpan w:val="2"/>
          </w:tcPr>
          <w:p w:rsidR="004C25B1" w:rsidRDefault="001D77C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Кірпіш қатпарында 200 мм дейін есік орнын орнықтыру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6 000 бастап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282D6D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26" w:type="dxa"/>
          </w:tcPr>
          <w:p w:rsidR="004C25B1" w:rsidRPr="00282D6D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371" w:type="dxa"/>
            <w:gridSpan w:val="2"/>
          </w:tcPr>
          <w:p w:rsidR="004C25B1" w:rsidRPr="00282D6D" w:rsidRDefault="00282D6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қатпарында</w:t>
            </w:r>
            <w:r w:rsidR="00265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есік орнын кеңейту</w:t>
            </w:r>
          </w:p>
        </w:tc>
        <w:tc>
          <w:tcPr>
            <w:tcW w:w="1276" w:type="dxa"/>
            <w:gridSpan w:val="2"/>
          </w:tcPr>
          <w:p w:rsidR="004C25B1" w:rsidRDefault="007F28E5" w:rsidP="007F28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бойымен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3 500 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282D6D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26" w:type="dxa"/>
          </w:tcPr>
          <w:p w:rsidR="004C25B1" w:rsidRPr="00282D6D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371" w:type="dxa"/>
            <w:gridSpan w:val="2"/>
          </w:tcPr>
          <w:p w:rsidR="004C25B1" w:rsidRPr="00282D6D" w:rsidRDefault="00282D6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Кірпіш қатпарында</w:t>
            </w:r>
            <w:r w:rsidR="00265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  <w:r w:rsidRPr="00282D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есік орнын кеңейту</w:t>
            </w:r>
          </w:p>
        </w:tc>
        <w:tc>
          <w:tcPr>
            <w:tcW w:w="1276" w:type="dxa"/>
            <w:gridSpan w:val="2"/>
          </w:tcPr>
          <w:p w:rsidR="004C25B1" w:rsidRDefault="007F28E5" w:rsidP="007F28E5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1 300 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371" w:type="dxa"/>
            <w:gridSpan w:val="2"/>
          </w:tcPr>
          <w:p w:rsidR="004C25B1" w:rsidRDefault="001D77C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Сантех.кабинаның төбесін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371" w:type="dxa"/>
            <w:gridSpan w:val="2"/>
          </w:tcPr>
          <w:p w:rsidR="004C25B1" w:rsidRDefault="001D77C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Балкон, лоджиялардағы ағаш төбелерін (оймыш тақтай)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371" w:type="dxa"/>
            <w:gridSpan w:val="2"/>
          </w:tcPr>
          <w:p w:rsidR="004C25B1" w:rsidRDefault="00113756" w:rsidP="00265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Төрткілдештен жасалған төбелерді демонтаждау (</w:t>
            </w:r>
            <w:r w:rsidR="00265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түрін сақтамай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371" w:type="dxa"/>
            <w:gridSpan w:val="2"/>
          </w:tcPr>
          <w:p w:rsidR="004C25B1" w:rsidRDefault="00113756" w:rsidP="002650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Төрткілдештен жасалған төбелерді демонтаждау (</w:t>
            </w:r>
            <w:r w:rsidR="00265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түрін сақтау 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371" w:type="dxa"/>
            <w:gridSpan w:val="2"/>
          </w:tcPr>
          <w:p w:rsidR="004C25B1" w:rsidRDefault="00214CE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Гипсолит немесе ЦЖТ</w:t>
            </w:r>
            <w:r w:rsidR="001137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-дан жасалған сантехникалық кабинаның қабырғаларын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371" w:type="dxa"/>
            <w:gridSpan w:val="2"/>
          </w:tcPr>
          <w:p w:rsidR="004C25B1" w:rsidRDefault="00EF3CED" w:rsidP="00477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Сантехникалық кабинаның </w:t>
            </w:r>
            <w:r w:rsidR="004778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тұғырығын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371" w:type="dxa"/>
            <w:gridSpan w:val="2"/>
          </w:tcPr>
          <w:p w:rsidR="004C25B1" w:rsidRDefault="00EF3C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Төбені тығындау мен бояудан тазалау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371" w:type="dxa"/>
            <w:gridSpan w:val="2"/>
          </w:tcPr>
          <w:p w:rsidR="004C25B1" w:rsidRDefault="00EF3C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Төбені ескі түсқағаздан тазарту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37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371" w:type="dxa"/>
            <w:gridSpan w:val="2"/>
          </w:tcPr>
          <w:p w:rsidR="004C25B1" w:rsidRDefault="00EF3CE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Аспалы төбені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371" w:type="dxa"/>
            <w:gridSpan w:val="2"/>
          </w:tcPr>
          <w:p w:rsidR="004C25B1" w:rsidRDefault="00853499" w:rsidP="0085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Гипстен жасалған</w:t>
            </w:r>
            <w:r w:rsidR="00EF3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вентқора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пты</w:t>
            </w:r>
            <w:r w:rsidR="00EF3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1 900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7371" w:type="dxa"/>
            <w:gridSpan w:val="2"/>
          </w:tcPr>
          <w:p w:rsidR="004C25B1" w:rsidRDefault="0007618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Шарбақпен негізделген паркет тақтайын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7371" w:type="dxa"/>
            <w:gridSpan w:val="2"/>
          </w:tcPr>
          <w:p w:rsidR="004C25B1" w:rsidRDefault="0007618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Паркет демонтажы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7371" w:type="dxa"/>
            <w:gridSpan w:val="2"/>
          </w:tcPr>
          <w:p w:rsidR="004C25B1" w:rsidRDefault="0007618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Линолеум, ковролин демонтажы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7371" w:type="dxa"/>
            <w:gridSpan w:val="2"/>
          </w:tcPr>
          <w:p w:rsidR="00076187" w:rsidRDefault="0007618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 демонтажы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7371" w:type="dxa"/>
            <w:gridSpan w:val="2"/>
          </w:tcPr>
          <w:p w:rsidR="004C25B1" w:rsidRDefault="00214CE0" w:rsidP="00951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Цементті</w:t>
            </w:r>
            <w:r w:rsidR="008534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76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-топырақтық </w:t>
            </w:r>
            <w:r w:rsidR="009514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тұтастырғышты</w:t>
            </w:r>
            <w:r w:rsidR="000761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70 мм дейін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7371" w:type="dxa"/>
            <w:gridSpan w:val="2"/>
          </w:tcPr>
          <w:p w:rsidR="004C25B1" w:rsidRDefault="0007618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Сантехкабина астындағы еденді демонтаждау</w:t>
            </w:r>
          </w:p>
        </w:tc>
        <w:tc>
          <w:tcPr>
            <w:tcW w:w="1276" w:type="dxa"/>
            <w:gridSpan w:val="2"/>
          </w:tcPr>
          <w:p w:rsidR="004C25B1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371" w:type="dxa"/>
            <w:gridSpan w:val="2"/>
          </w:tcPr>
          <w:p w:rsidR="004C25B1" w:rsidRDefault="00B3348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еденді демонтаждау</w:t>
            </w:r>
          </w:p>
        </w:tc>
        <w:tc>
          <w:tcPr>
            <w:tcW w:w="1276" w:type="dxa"/>
            <w:gridSpan w:val="2"/>
          </w:tcPr>
          <w:p w:rsidR="004C25B1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7371" w:type="dxa"/>
            <w:gridSpan w:val="2"/>
          </w:tcPr>
          <w:p w:rsidR="004C25B1" w:rsidRDefault="00B3348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Плинтустарды демонтаждау</w:t>
            </w:r>
          </w:p>
        </w:tc>
        <w:tc>
          <w:tcPr>
            <w:tcW w:w="1276" w:type="dxa"/>
            <w:gridSpan w:val="2"/>
          </w:tcPr>
          <w:p w:rsidR="004C25B1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7371" w:type="dxa"/>
            <w:gridSpan w:val="2"/>
          </w:tcPr>
          <w:p w:rsidR="004C25B1" w:rsidRDefault="00B3348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 алды тақтайы бар терезе блогін демонтаждау</w:t>
            </w:r>
          </w:p>
        </w:tc>
        <w:tc>
          <w:tcPr>
            <w:tcW w:w="1276" w:type="dxa"/>
            <w:gridSpan w:val="2"/>
          </w:tcPr>
          <w:p w:rsidR="004C25B1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A119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7371" w:type="dxa"/>
            <w:gridSpan w:val="2"/>
          </w:tcPr>
          <w:p w:rsidR="004C25B1" w:rsidRDefault="00B3348D" w:rsidP="0085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Терезенің жақтауын</w:t>
            </w:r>
            <w:r w:rsidR="008534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сыртқы түрін сақтамай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</w:t>
            </w:r>
          </w:p>
        </w:tc>
        <w:tc>
          <w:tcPr>
            <w:tcW w:w="1276" w:type="dxa"/>
            <w:gridSpan w:val="2"/>
          </w:tcPr>
          <w:p w:rsidR="004C25B1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7371" w:type="dxa"/>
            <w:gridSpan w:val="2"/>
          </w:tcPr>
          <w:p w:rsidR="004C25B1" w:rsidRDefault="00B3348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Ескі бояуды алып тастау</w:t>
            </w:r>
          </w:p>
        </w:tc>
        <w:tc>
          <w:tcPr>
            <w:tcW w:w="1276" w:type="dxa"/>
            <w:gridSpan w:val="2"/>
          </w:tcPr>
          <w:p w:rsidR="004C25B1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A119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ерезе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6 100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7371" w:type="dxa"/>
            <w:gridSpan w:val="2"/>
          </w:tcPr>
          <w:p w:rsidR="004C25B1" w:rsidRDefault="00B3348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есік блогін демонтаждау</w:t>
            </w:r>
          </w:p>
        </w:tc>
        <w:tc>
          <w:tcPr>
            <w:tcW w:w="1276" w:type="dxa"/>
            <w:gridSpan w:val="2"/>
          </w:tcPr>
          <w:p w:rsidR="004C25B1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A119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42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7371" w:type="dxa"/>
            <w:gridSpan w:val="2"/>
          </w:tcPr>
          <w:p w:rsidR="004C25B1" w:rsidRDefault="00B3348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Металл есік блогін демонтаждау</w:t>
            </w:r>
          </w:p>
        </w:tc>
        <w:tc>
          <w:tcPr>
            <w:tcW w:w="1276" w:type="dxa"/>
            <w:gridSpan w:val="2"/>
          </w:tcPr>
          <w:p w:rsidR="004C25B1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A119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3 200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42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7371" w:type="dxa"/>
            <w:gridSpan w:val="2"/>
          </w:tcPr>
          <w:p w:rsidR="004C25B1" w:rsidRDefault="009514B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Кіретін есік</w:t>
            </w:r>
            <w:r w:rsidR="00B334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қою үшін есік орнын кеңейту</w:t>
            </w:r>
          </w:p>
        </w:tc>
        <w:tc>
          <w:tcPr>
            <w:tcW w:w="1276" w:type="dxa"/>
            <w:gridSpan w:val="2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C25B1" w:rsidRPr="00977CA3" w:rsidRDefault="00A119A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4 500 бастап</w:t>
            </w:r>
          </w:p>
        </w:tc>
      </w:tr>
      <w:tr w:rsidR="004C25B1" w:rsidRPr="00977CA3" w:rsidTr="0085124D">
        <w:tc>
          <w:tcPr>
            <w:tcW w:w="708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4C25B1" w:rsidRPr="00D637D7" w:rsidRDefault="00D2199B" w:rsidP="008512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Еден</w:t>
            </w:r>
            <w:r w:rsid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орнату</w:t>
            </w:r>
            <w:r w:rsidRPr="00D63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4C25B1" w:rsidRPr="00977CA3" w:rsidRDefault="004C25B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6B3165" w:rsidRDefault="00F86F2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</w:t>
            </w:r>
            <w:r w:rsidR="008534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контакті</w:t>
            </w:r>
            <w:r w:rsidR="008534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еденді тегістеу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Құятын тұтастырғышты орналастыру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Цемент тұтастырғышын 3 см дейін орналастыру және тегістеу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950</w:t>
            </w:r>
          </w:p>
        </w:tc>
      </w:tr>
      <w:tr w:rsidR="00895B1D" w:rsidRPr="00977CA3" w:rsidTr="0085124D">
        <w:tc>
          <w:tcPr>
            <w:tcW w:w="708" w:type="dxa"/>
            <w:gridSpan w:val="2"/>
          </w:tcPr>
          <w:p w:rsidR="00895B1D" w:rsidRPr="00977CA3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426" w:type="dxa"/>
          </w:tcPr>
          <w:p w:rsidR="00895B1D" w:rsidRPr="00977CA3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895B1D" w:rsidRPr="00895B1D" w:rsidRDefault="00895B1D" w:rsidP="006B4CD1">
            <w:pPr>
              <w:rPr>
                <w:lang w:val="kk-KZ"/>
              </w:rPr>
            </w:pPr>
            <w:r w:rsidRPr="00F0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тұтастырғышын 6</w:t>
            </w:r>
            <w:r w:rsidRPr="00F0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 дейін орналастыру және тегістеу</w:t>
            </w:r>
          </w:p>
        </w:tc>
        <w:tc>
          <w:tcPr>
            <w:tcW w:w="1276" w:type="dxa"/>
            <w:gridSpan w:val="2"/>
          </w:tcPr>
          <w:p w:rsidR="00895B1D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895B1D" w:rsidRPr="00977CA3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895B1D" w:rsidRPr="00977CA3" w:rsidTr="0085124D">
        <w:tc>
          <w:tcPr>
            <w:tcW w:w="708" w:type="dxa"/>
            <w:gridSpan w:val="2"/>
          </w:tcPr>
          <w:p w:rsidR="00895B1D" w:rsidRPr="00977CA3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426" w:type="dxa"/>
          </w:tcPr>
          <w:p w:rsidR="00895B1D" w:rsidRPr="00977CA3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371" w:type="dxa"/>
            <w:gridSpan w:val="2"/>
          </w:tcPr>
          <w:p w:rsidR="00895B1D" w:rsidRPr="00895B1D" w:rsidRDefault="00895B1D" w:rsidP="006B4CD1">
            <w:pPr>
              <w:rPr>
                <w:lang w:val="kk-KZ"/>
              </w:rPr>
            </w:pPr>
            <w:r w:rsidRPr="00F0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тұтастырғышын 6</w:t>
            </w:r>
            <w:r w:rsidRPr="00F00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 дейін орналастыру және тегістеу</w:t>
            </w:r>
          </w:p>
        </w:tc>
        <w:tc>
          <w:tcPr>
            <w:tcW w:w="1276" w:type="dxa"/>
            <w:gridSpan w:val="2"/>
          </w:tcPr>
          <w:p w:rsidR="00895B1D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895B1D" w:rsidRPr="00977CA3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Тұтастырғышты тормен арматуралау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шаршы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1 000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59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Едендерді гидрооқшаулау құрылғысын орналастыру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Линолеум, ковролинді төсеу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Ламинат, паркет тақтай астына төсем мен буоқшауын төсеу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371" w:type="dxa"/>
            <w:gridSpan w:val="2"/>
          </w:tcPr>
          <w:p w:rsidR="006B3165" w:rsidRDefault="00895B1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Ламинатты төсеу</w:t>
            </w:r>
          </w:p>
        </w:tc>
        <w:tc>
          <w:tcPr>
            <w:tcW w:w="1276" w:type="dxa"/>
            <w:gridSpan w:val="2"/>
          </w:tcPr>
          <w:p w:rsidR="006B316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371" w:type="dxa"/>
            <w:gridSpan w:val="2"/>
          </w:tcPr>
          <w:p w:rsidR="007F28E5" w:rsidRDefault="007F28E5" w:rsidP="0085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Ысырмалы плинтусты </w:t>
            </w:r>
            <w:r w:rsidR="008534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133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371" w:type="dxa"/>
            <w:gridSpan w:val="2"/>
          </w:tcPr>
          <w:p w:rsidR="007F28E5" w:rsidRDefault="007F28E5" w:rsidP="008534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Ағаш плинтустарын </w:t>
            </w:r>
            <w:r w:rsidR="008534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133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Еденнің іргетасын монтаждау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1339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1 400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6B3165" w:rsidRPr="00B75904" w:rsidRDefault="00D637D7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5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Төбені өңдеу</w:t>
            </w:r>
          </w:p>
        </w:tc>
        <w:tc>
          <w:tcPr>
            <w:tcW w:w="1276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D637D7" w:rsidRDefault="00CD6216" w:rsidP="007500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Төбенің бетін </w:t>
            </w:r>
            <w:r w:rsidR="007500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қарапайым түрде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сылау (созу, тарту)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57660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950 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D637D7" w:rsidRDefault="00CB35D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Төбені пеноплекспен жылыту және шудан оқшаулау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57660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D637D7" w:rsidRPr="00AD50AC" w:rsidRDefault="00AD50A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Төбелерді сылау, тегістеу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57660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D637D7" w:rsidRDefault="00AD50A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Төбелерді бояп тегістеу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57660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371" w:type="dxa"/>
            <w:gridSpan w:val="2"/>
          </w:tcPr>
          <w:p w:rsidR="00D637D7" w:rsidRDefault="007500D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Беткі жағын бояу</w:t>
            </w:r>
            <w:r w:rsidR="00AD50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тегістеу (үш қабат)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57660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71" w:type="dxa"/>
            <w:gridSpan w:val="2"/>
          </w:tcPr>
          <w:p w:rsidR="00D637D7" w:rsidRDefault="00AD50A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Төбені су</w:t>
            </w:r>
            <w:r w:rsidR="007500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эмульсиялық бояумен бояу (екі қабат)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57660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371" w:type="dxa"/>
            <w:gridSpan w:val="2"/>
          </w:tcPr>
          <w:p w:rsidR="00D637D7" w:rsidRDefault="00AD50AC" w:rsidP="00036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Галтельдерді (төбе плинтусы) </w:t>
            </w:r>
            <w:r w:rsidR="00036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тегістеу және бояу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6F5A7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71" w:type="dxa"/>
            <w:gridSpan w:val="2"/>
          </w:tcPr>
          <w:p w:rsidR="00D637D7" w:rsidRDefault="00AD50A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қабатқа деңгейлі гипсокартондық аспалы төбені орналастыру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6F5A7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D637D7" w:rsidRPr="00977CA3" w:rsidTr="0085124D">
        <w:tc>
          <w:tcPr>
            <w:tcW w:w="708" w:type="dxa"/>
            <w:gridSpan w:val="2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426" w:type="dxa"/>
          </w:tcPr>
          <w:p w:rsidR="00D637D7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71" w:type="dxa"/>
            <w:gridSpan w:val="2"/>
          </w:tcPr>
          <w:p w:rsidR="00D637D7" w:rsidRDefault="00AD50A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Гипсокартонның қосымша қабатын монтаждау</w:t>
            </w:r>
          </w:p>
        </w:tc>
        <w:tc>
          <w:tcPr>
            <w:tcW w:w="1276" w:type="dxa"/>
            <w:gridSpan w:val="2"/>
          </w:tcPr>
          <w:p w:rsidR="00D637D7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637D7" w:rsidRPr="00977CA3" w:rsidRDefault="006F5A7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1 400</w:t>
            </w:r>
          </w:p>
        </w:tc>
      </w:tr>
      <w:tr w:rsidR="007F28E5" w:rsidRPr="000362E2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371" w:type="dxa"/>
            <w:gridSpan w:val="2"/>
          </w:tcPr>
          <w:p w:rsidR="007F28E5" w:rsidRDefault="000362E2" w:rsidP="00036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Түзу</w:t>
            </w:r>
            <w:r w:rsidR="007F2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сызықты екі деңгейлі аспалы төбелерді орналастыру</w:t>
            </w:r>
          </w:p>
        </w:tc>
        <w:tc>
          <w:tcPr>
            <w:tcW w:w="1276" w:type="dxa"/>
            <w:gridSpan w:val="2"/>
          </w:tcPr>
          <w:p w:rsidR="007F28E5" w:rsidRPr="000362E2" w:rsidRDefault="007F28E5">
            <w:pPr>
              <w:rPr>
                <w:lang w:val="kk-KZ"/>
              </w:rPr>
            </w:pPr>
            <w:r w:rsidRPr="006241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7F28E5" w:rsidRPr="000362E2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371" w:type="dxa"/>
            <w:gridSpan w:val="2"/>
          </w:tcPr>
          <w:p w:rsidR="007F28E5" w:rsidRDefault="000362E2" w:rsidP="00036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Қисық</w:t>
            </w:r>
            <w:r w:rsidR="007F2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сызықты екі деңгейлі аспалы төбенің шеттерін орналастыру</w:t>
            </w:r>
          </w:p>
        </w:tc>
        <w:tc>
          <w:tcPr>
            <w:tcW w:w="1276" w:type="dxa"/>
            <w:gridSpan w:val="2"/>
          </w:tcPr>
          <w:p w:rsidR="007F28E5" w:rsidRPr="000362E2" w:rsidRDefault="007F28E5">
            <w:pPr>
              <w:rPr>
                <w:lang w:val="kk-KZ"/>
              </w:rPr>
            </w:pPr>
            <w:r w:rsidRPr="006241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2 200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371" w:type="dxa"/>
            <w:gridSpan w:val="2"/>
          </w:tcPr>
          <w:p w:rsidR="007F28E5" w:rsidRDefault="007F28E5" w:rsidP="000362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 деңгейлі аспалы төбенің шеттеріне </w:t>
            </w:r>
            <w:r w:rsidR="00036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орнатылған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арматуралық бұрыштарды </w:t>
            </w:r>
            <w:r w:rsidR="000362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бояумен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тегістеу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6241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426" w:type="dxa"/>
          </w:tcPr>
          <w:p w:rsidR="006B3165" w:rsidRPr="00977CA3" w:rsidRDefault="00D637D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371" w:type="dxa"/>
            <w:gridSpan w:val="2"/>
          </w:tcPr>
          <w:p w:rsidR="006B3165" w:rsidRDefault="00AD50A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Аспалы төрткілдеш төбені монтаждау, Армстронг</w:t>
            </w:r>
          </w:p>
        </w:tc>
        <w:tc>
          <w:tcPr>
            <w:tcW w:w="1276" w:type="dxa"/>
            <w:gridSpan w:val="2"/>
          </w:tcPr>
          <w:p w:rsidR="006B3165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6B3165" w:rsidRPr="00977CA3" w:rsidRDefault="006F5A7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1 275</w:t>
            </w: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6B3165" w:rsidRPr="004875E6" w:rsidRDefault="00B75904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5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Қабырғаларды өңдеу</w:t>
            </w:r>
          </w:p>
        </w:tc>
        <w:tc>
          <w:tcPr>
            <w:tcW w:w="1276" w:type="dxa"/>
            <w:gridSpan w:val="2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B3165" w:rsidRPr="00977CA3" w:rsidRDefault="006B316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3165" w:rsidRPr="00977CA3" w:rsidTr="0085124D">
        <w:tc>
          <w:tcPr>
            <w:tcW w:w="708" w:type="dxa"/>
            <w:gridSpan w:val="2"/>
          </w:tcPr>
          <w:p w:rsidR="006B3165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426" w:type="dxa"/>
          </w:tcPr>
          <w:p w:rsidR="006B3165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6B3165" w:rsidRDefault="00715EBA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Қабырға бетін 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қарапайым түрде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сылау</w:t>
            </w:r>
          </w:p>
        </w:tc>
        <w:tc>
          <w:tcPr>
            <w:tcW w:w="1276" w:type="dxa"/>
            <w:gridSpan w:val="2"/>
          </w:tcPr>
          <w:p w:rsidR="006B3165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шаршы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метр</w:t>
            </w:r>
          </w:p>
        </w:tc>
        <w:tc>
          <w:tcPr>
            <w:tcW w:w="1276" w:type="dxa"/>
          </w:tcPr>
          <w:p w:rsidR="006B3165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650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80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7F28E5" w:rsidRDefault="00915E76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Плинтустың астына дейін қ</w:t>
            </w:r>
            <w:r w:rsidR="007F2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абырғаларды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сылау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F86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7F28E5" w:rsidRDefault="007F28E5" w:rsidP="00E01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Панельдің ішкі тігістерін сөгу, көпіршіктеу және бітеу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F86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B75904" w:rsidRDefault="00715EBA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Гипсокартоннан жасалған аралықтарды бір қабатқа 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орналастыру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1 800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гипсокартонмен бір қабатқа қаптау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гипсокартон қабатын монтаждау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пенопле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кспен жылыту және шудан оқшаулау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бояумен тегістеу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түсқағазбен тегістеу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тегістеу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түсқағаз және бояумен тегістеу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Қабырғаларға тұтас түсқағаздар жапсыру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371" w:type="dxa"/>
            <w:gridSpan w:val="2"/>
          </w:tcPr>
          <w:p w:rsidR="00B75904" w:rsidRDefault="00715EBA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Қабырғаларға екі қабаттан түсқағаздарды жа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быстыру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371" w:type="dxa"/>
            <w:gridSpan w:val="2"/>
          </w:tcPr>
          <w:p w:rsidR="00B75904" w:rsidRDefault="00715EB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Қабырғаларды су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эмульсиялық бояумен бояу (екі қабат</w:t>
            </w:r>
            <w:r w:rsidR="00E01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276" w:type="dxa"/>
            <w:gridSpan w:val="2"/>
          </w:tcPr>
          <w:p w:rsidR="00B75904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371" w:type="dxa"/>
            <w:gridSpan w:val="2"/>
          </w:tcPr>
          <w:p w:rsidR="007F28E5" w:rsidRDefault="007F28E5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Терезелердің құлап жатқан жерлерін металл бұрыштарын орналастырумен қатар сылау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 ойықтарын металл бұрыштарын орналастырумен қатар сылау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Аркалық ойық жерлерді сылау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Құлап жатқан және ойық жерлерді тегістеу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 ойықтарын бояу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Пластикалық бұрыштарды орналастыру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7F28E5" w:rsidRPr="00977CA3" w:rsidTr="0085124D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42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371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 құбырларын бояу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C12A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371" w:type="dxa"/>
            <w:gridSpan w:val="2"/>
          </w:tcPr>
          <w:p w:rsidR="00B75904" w:rsidRDefault="00D61FCB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</w:t>
            </w:r>
            <w:r w:rsidR="00E01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бояу (стандартты)</w:t>
            </w:r>
          </w:p>
        </w:tc>
        <w:tc>
          <w:tcPr>
            <w:tcW w:w="1276" w:type="dxa"/>
            <w:gridSpan w:val="2"/>
          </w:tcPr>
          <w:p w:rsidR="00B75904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8500 тг/дана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</w:t>
            </w: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7371" w:type="dxa"/>
            <w:gridSpan w:val="2"/>
          </w:tcPr>
          <w:p w:rsidR="00B75904" w:rsidRDefault="00D61FC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Терезе алды тақтайды бояу</w:t>
            </w:r>
          </w:p>
        </w:tc>
        <w:tc>
          <w:tcPr>
            <w:tcW w:w="1276" w:type="dxa"/>
            <w:gridSpan w:val="2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B75904" w:rsidRPr="0085124D" w:rsidRDefault="00E010E9" w:rsidP="00E010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Тақталық </w:t>
            </w:r>
            <w:r w:rsidR="00DE78F5"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жұмыстар</w:t>
            </w:r>
          </w:p>
        </w:tc>
        <w:tc>
          <w:tcPr>
            <w:tcW w:w="1276" w:type="dxa"/>
            <w:gridSpan w:val="2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78F5" w:rsidRPr="00977CA3" w:rsidTr="0085124D">
        <w:tc>
          <w:tcPr>
            <w:tcW w:w="708" w:type="dxa"/>
            <w:gridSpan w:val="2"/>
          </w:tcPr>
          <w:p w:rsidR="00DE78F5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42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DE78F5" w:rsidRDefault="00733A1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еденді тақтамен қаптау 20*20 см кем (диагональ бойынша + 100 гр)</w:t>
            </w:r>
          </w:p>
        </w:tc>
        <w:tc>
          <w:tcPr>
            <w:tcW w:w="1276" w:type="dxa"/>
            <w:gridSpan w:val="2"/>
          </w:tcPr>
          <w:p w:rsidR="00DE78F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DE78F5" w:rsidRPr="00977CA3" w:rsidTr="0085124D">
        <w:tc>
          <w:tcPr>
            <w:tcW w:w="708" w:type="dxa"/>
            <w:gridSpan w:val="2"/>
          </w:tcPr>
          <w:p w:rsidR="00DE78F5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42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DE78F5" w:rsidRDefault="00733A1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еденді тақтамен қаптау 20*20 см кем емес, 40*40 см артық емес (диагональ бойынша + 100 гр)</w:t>
            </w:r>
          </w:p>
        </w:tc>
        <w:tc>
          <w:tcPr>
            <w:tcW w:w="1276" w:type="dxa"/>
            <w:gridSpan w:val="2"/>
          </w:tcPr>
          <w:p w:rsidR="00DE78F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2 600</w:t>
            </w:r>
          </w:p>
        </w:tc>
      </w:tr>
      <w:tr w:rsidR="00DE78F5" w:rsidRPr="00977CA3" w:rsidTr="0085124D">
        <w:tc>
          <w:tcPr>
            <w:tcW w:w="708" w:type="dxa"/>
            <w:gridSpan w:val="2"/>
          </w:tcPr>
          <w:p w:rsidR="00DE78F5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42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DE78F5" w:rsidRDefault="00733A1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еденді тақтамен қаптау 40*40 см артық (диагональ бойынша + 100 гр)</w:t>
            </w:r>
          </w:p>
        </w:tc>
        <w:tc>
          <w:tcPr>
            <w:tcW w:w="1276" w:type="dxa"/>
            <w:gridSpan w:val="2"/>
          </w:tcPr>
          <w:p w:rsidR="00DE78F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2 200</w:t>
            </w:r>
          </w:p>
        </w:tc>
      </w:tr>
      <w:tr w:rsidR="00DE78F5" w:rsidRPr="00977CA3" w:rsidTr="0085124D">
        <w:tc>
          <w:tcPr>
            <w:tcW w:w="708" w:type="dxa"/>
            <w:gridSpan w:val="2"/>
          </w:tcPr>
          <w:p w:rsidR="00DE78F5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42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DE78F5" w:rsidRDefault="00733A1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еденді керамогранитпен қаптау 40*40 см артық (диагональ бойынша + 100 гр)</w:t>
            </w:r>
          </w:p>
        </w:tc>
        <w:tc>
          <w:tcPr>
            <w:tcW w:w="1276" w:type="dxa"/>
            <w:gridSpan w:val="2"/>
          </w:tcPr>
          <w:p w:rsidR="00DE78F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DE78F5" w:rsidRPr="00977CA3" w:rsidTr="0085124D">
        <w:tc>
          <w:tcPr>
            <w:tcW w:w="708" w:type="dxa"/>
            <w:gridSpan w:val="2"/>
          </w:tcPr>
          <w:p w:rsidR="00DE78F5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</w:p>
        </w:tc>
        <w:tc>
          <w:tcPr>
            <w:tcW w:w="42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371" w:type="dxa"/>
            <w:gridSpan w:val="2"/>
          </w:tcPr>
          <w:p w:rsidR="00DE78F5" w:rsidRDefault="00733A1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еденді керамогранитпен қаптау 40*40 см кем (диагональ бойынша + 100 гр)</w:t>
            </w:r>
          </w:p>
        </w:tc>
        <w:tc>
          <w:tcPr>
            <w:tcW w:w="1276" w:type="dxa"/>
            <w:gridSpan w:val="2"/>
          </w:tcPr>
          <w:p w:rsidR="00DE78F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DE78F5" w:rsidRPr="00977CA3" w:rsidTr="0085124D">
        <w:tc>
          <w:tcPr>
            <w:tcW w:w="708" w:type="dxa"/>
            <w:gridSpan w:val="2"/>
          </w:tcPr>
          <w:p w:rsidR="00DE78F5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</w:p>
        </w:tc>
        <w:tc>
          <w:tcPr>
            <w:tcW w:w="42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71" w:type="dxa"/>
            <w:gridSpan w:val="2"/>
          </w:tcPr>
          <w:p w:rsidR="00DE78F5" w:rsidRDefault="00733A1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Қабырға мен еденді мазаика тақтамен </w:t>
            </w:r>
            <w:r w:rsidR="00E56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төсеп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қаптау 40*40</w:t>
            </w:r>
            <w:r w:rsidR="00E561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 артық (диагональ бойынша + 2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 гр)</w:t>
            </w:r>
          </w:p>
        </w:tc>
        <w:tc>
          <w:tcPr>
            <w:tcW w:w="1276" w:type="dxa"/>
            <w:gridSpan w:val="2"/>
          </w:tcPr>
          <w:p w:rsidR="00DE78F5" w:rsidRDefault="003C124E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DE78F5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3 200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  <w:tc>
          <w:tcPr>
            <w:tcW w:w="42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371" w:type="dxa"/>
            <w:gridSpan w:val="2"/>
          </w:tcPr>
          <w:p w:rsidR="00B75904" w:rsidRDefault="00F268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Плинтус немесе бордюрге тақта салу</w:t>
            </w:r>
          </w:p>
        </w:tc>
        <w:tc>
          <w:tcPr>
            <w:tcW w:w="1276" w:type="dxa"/>
            <w:gridSpan w:val="2"/>
          </w:tcPr>
          <w:p w:rsidR="00B75904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</w:t>
            </w:r>
          </w:p>
        </w:tc>
        <w:tc>
          <w:tcPr>
            <w:tcW w:w="42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71" w:type="dxa"/>
            <w:gridSpan w:val="2"/>
          </w:tcPr>
          <w:p w:rsidR="00B75904" w:rsidRDefault="00F268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Тақтадан салынған табалдырық жасау</w:t>
            </w:r>
          </w:p>
        </w:tc>
        <w:tc>
          <w:tcPr>
            <w:tcW w:w="1276" w:type="dxa"/>
            <w:gridSpan w:val="2"/>
          </w:tcPr>
          <w:p w:rsidR="00B75904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DE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42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71" w:type="dxa"/>
            <w:gridSpan w:val="2"/>
          </w:tcPr>
          <w:p w:rsidR="00B75904" w:rsidRDefault="00F268A1" w:rsidP="00013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Тақта бұрыштарын </w:t>
            </w:r>
            <w:r w:rsidR="00013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орнату</w:t>
            </w:r>
          </w:p>
        </w:tc>
        <w:tc>
          <w:tcPr>
            <w:tcW w:w="1276" w:type="dxa"/>
            <w:gridSpan w:val="2"/>
          </w:tcPr>
          <w:p w:rsidR="00B75904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400</w:t>
            </w:r>
          </w:p>
        </w:tc>
      </w:tr>
      <w:tr w:rsidR="00B75904" w:rsidRPr="00977CA3" w:rsidTr="0085124D">
        <w:tc>
          <w:tcPr>
            <w:tcW w:w="708" w:type="dxa"/>
            <w:gridSpan w:val="2"/>
          </w:tcPr>
          <w:p w:rsidR="00B75904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111</w:t>
            </w:r>
          </w:p>
        </w:tc>
        <w:tc>
          <w:tcPr>
            <w:tcW w:w="42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371" w:type="dxa"/>
            <w:gridSpan w:val="2"/>
          </w:tcPr>
          <w:p w:rsidR="00B75904" w:rsidRDefault="00F268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Тақтаның жіктерін сырлау</w:t>
            </w:r>
          </w:p>
        </w:tc>
        <w:tc>
          <w:tcPr>
            <w:tcW w:w="1276" w:type="dxa"/>
            <w:gridSpan w:val="2"/>
          </w:tcPr>
          <w:p w:rsidR="00B75904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B75904" w:rsidRPr="00977CA3" w:rsidRDefault="00DE78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</w:tr>
      <w:tr w:rsidR="00B75904" w:rsidRPr="00463C90" w:rsidTr="0085124D">
        <w:tc>
          <w:tcPr>
            <w:tcW w:w="708" w:type="dxa"/>
            <w:gridSpan w:val="2"/>
          </w:tcPr>
          <w:p w:rsidR="00B75904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B75904" w:rsidRPr="0085124D" w:rsidRDefault="00821167" w:rsidP="008512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Ағаш ұстасының қызметтері мен жұмыстары</w:t>
            </w:r>
          </w:p>
        </w:tc>
        <w:tc>
          <w:tcPr>
            <w:tcW w:w="1276" w:type="dxa"/>
            <w:gridSpan w:val="2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B75904" w:rsidRPr="00977CA3" w:rsidRDefault="00B7590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5904" w:rsidRPr="0085124D" w:rsidTr="0085124D">
        <w:tc>
          <w:tcPr>
            <w:tcW w:w="708" w:type="dxa"/>
            <w:gridSpan w:val="2"/>
          </w:tcPr>
          <w:p w:rsidR="00B75904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</w:t>
            </w:r>
          </w:p>
        </w:tc>
        <w:tc>
          <w:tcPr>
            <w:tcW w:w="426" w:type="dxa"/>
          </w:tcPr>
          <w:p w:rsidR="00B75904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B75904" w:rsidRDefault="006632AD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Жалаң терезені 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орнату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(қора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013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топса, құлыбын салу, маңдайша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276" w:type="dxa"/>
            <w:gridSpan w:val="2"/>
          </w:tcPr>
          <w:p w:rsidR="00B75904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B75904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8 000 бастап</w:t>
            </w:r>
          </w:p>
        </w:tc>
      </w:tr>
      <w:tr w:rsidR="00B75904" w:rsidRPr="00821167" w:rsidTr="0085124D">
        <w:tc>
          <w:tcPr>
            <w:tcW w:w="708" w:type="dxa"/>
            <w:gridSpan w:val="2"/>
          </w:tcPr>
          <w:p w:rsidR="00B75904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</w:p>
        </w:tc>
        <w:tc>
          <w:tcPr>
            <w:tcW w:w="426" w:type="dxa"/>
          </w:tcPr>
          <w:p w:rsidR="00B75904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B75904" w:rsidRDefault="006632AD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 терезені 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кешенді орнату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(қора</w:t>
            </w:r>
            <w:r w:rsidR="00915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13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құлыбын салу, </w:t>
            </w:r>
            <w:r w:rsidR="00013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маңдайша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276" w:type="dxa"/>
            <w:gridSpan w:val="2"/>
          </w:tcPr>
          <w:p w:rsidR="00B75904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B75904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10 000 бастап</w:t>
            </w:r>
          </w:p>
        </w:tc>
      </w:tr>
      <w:tr w:rsidR="00B75904" w:rsidRPr="00821167" w:rsidTr="0085124D">
        <w:tc>
          <w:tcPr>
            <w:tcW w:w="708" w:type="dxa"/>
            <w:gridSpan w:val="2"/>
          </w:tcPr>
          <w:p w:rsidR="00B75904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</w:t>
            </w:r>
          </w:p>
        </w:tc>
        <w:tc>
          <w:tcPr>
            <w:tcW w:w="426" w:type="dxa"/>
          </w:tcPr>
          <w:p w:rsidR="00B75904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B75904" w:rsidRDefault="006632AD" w:rsidP="00915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 орнының табалдырығын жасау</w:t>
            </w:r>
          </w:p>
        </w:tc>
        <w:tc>
          <w:tcPr>
            <w:tcW w:w="1276" w:type="dxa"/>
            <w:gridSpan w:val="2"/>
          </w:tcPr>
          <w:p w:rsidR="00B75904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B75904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850 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804199" w:rsidRDefault="006632A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Корпустың конструкциясын монтаждау және оның астына ГК-дан жасалған шымылдық жасау, ені 1 метрге дейін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5000 немесе 1800 тг/кв.м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371" w:type="dxa"/>
            <w:gridSpan w:val="2"/>
          </w:tcPr>
          <w:p w:rsidR="00804199" w:rsidRDefault="007E6E0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Корпустың конструкциясын монтаждау және оның астына ГК-дан жасалған шымылдық жасау, ені 1 метрден артық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 немесе 2000 тг/кв.м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117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371" w:type="dxa"/>
            <w:gridSpan w:val="2"/>
          </w:tcPr>
          <w:p w:rsidR="00804199" w:rsidRDefault="007E6E0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 құбырларының қорабын монтаждау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3 000 бастап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371" w:type="dxa"/>
            <w:gridSpan w:val="2"/>
          </w:tcPr>
          <w:p w:rsidR="00804199" w:rsidRDefault="007E6E0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Ваннадағы экранды монтаждау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3 000 бастап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371" w:type="dxa"/>
            <w:gridSpan w:val="2"/>
          </w:tcPr>
          <w:p w:rsidR="00804199" w:rsidRDefault="007E6E0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төбелерге ағаш торын</w:t>
            </w:r>
            <w:r w:rsidR="00013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шілтерін монтаждау</w:t>
            </w:r>
          </w:p>
        </w:tc>
        <w:tc>
          <w:tcPr>
            <w:tcW w:w="1276" w:type="dxa"/>
            <w:gridSpan w:val="2"/>
          </w:tcPr>
          <w:p w:rsidR="00804199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480 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371" w:type="dxa"/>
            <w:gridSpan w:val="2"/>
          </w:tcPr>
          <w:p w:rsidR="00804199" w:rsidRDefault="00EA2321" w:rsidP="00013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</w:t>
            </w:r>
            <w:r w:rsidR="00013C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төбелерді пластикалық оймыш тақтаймен қаптау</w:t>
            </w:r>
          </w:p>
        </w:tc>
        <w:tc>
          <w:tcPr>
            <w:tcW w:w="1276" w:type="dxa"/>
            <w:gridSpan w:val="2"/>
          </w:tcPr>
          <w:p w:rsidR="00804199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1 800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</w:t>
            </w:r>
          </w:p>
        </w:tc>
        <w:tc>
          <w:tcPr>
            <w:tcW w:w="7371" w:type="dxa"/>
            <w:gridSpan w:val="2"/>
          </w:tcPr>
          <w:p w:rsidR="00804199" w:rsidRDefault="00EA232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Пластикалық терезелердің тіреуішін салу</w:t>
            </w:r>
          </w:p>
        </w:tc>
        <w:tc>
          <w:tcPr>
            <w:tcW w:w="1276" w:type="dxa"/>
            <w:gridSpan w:val="2"/>
          </w:tcPr>
          <w:p w:rsidR="00804199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бой.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1 100 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122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371" w:type="dxa"/>
            <w:gridSpan w:val="2"/>
          </w:tcPr>
          <w:p w:rsidR="00804199" w:rsidRDefault="00C5186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 құлыптарын ойып орнату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371" w:type="dxa"/>
            <w:gridSpan w:val="2"/>
          </w:tcPr>
          <w:p w:rsidR="00804199" w:rsidRDefault="00C5186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 тесікке есік құлыбын орнату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371" w:type="dxa"/>
            <w:gridSpan w:val="2"/>
          </w:tcPr>
          <w:p w:rsidR="00804199" w:rsidRDefault="00C5186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Есіктің сыртына қойылатын құлыптарды орнату</w:t>
            </w:r>
          </w:p>
        </w:tc>
        <w:tc>
          <w:tcPr>
            <w:tcW w:w="1276" w:type="dxa"/>
            <w:gridSpan w:val="2"/>
          </w:tcPr>
          <w:p w:rsidR="00804199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 бастап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371" w:type="dxa"/>
            <w:gridSpan w:val="2"/>
          </w:tcPr>
          <w:p w:rsidR="00804199" w:rsidRDefault="00C5186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Есіктің ашылу-жабылуын реттейтін құрылғыны орнату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5672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2 300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126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371" w:type="dxa"/>
            <w:gridSpan w:val="2"/>
          </w:tcPr>
          <w:p w:rsidR="00804199" w:rsidRDefault="00C5186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Терезе пердені монтаждау</w:t>
            </w:r>
          </w:p>
        </w:tc>
        <w:tc>
          <w:tcPr>
            <w:tcW w:w="1276" w:type="dxa"/>
            <w:gridSpan w:val="2"/>
          </w:tcPr>
          <w:p w:rsidR="00804199" w:rsidRPr="00977CA3" w:rsidRDefault="003C124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2 200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127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371" w:type="dxa"/>
            <w:gridSpan w:val="2"/>
          </w:tcPr>
          <w:p w:rsidR="00804199" w:rsidRDefault="00C5186F" w:rsidP="00A90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Перделерге ар</w:t>
            </w:r>
            <w:r w:rsidR="00A90F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лған карниздерді монтаждау</w:t>
            </w:r>
          </w:p>
        </w:tc>
        <w:tc>
          <w:tcPr>
            <w:tcW w:w="1276" w:type="dxa"/>
            <w:gridSpan w:val="2"/>
          </w:tcPr>
          <w:p w:rsidR="00804199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1 400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</w:t>
            </w:r>
          </w:p>
        </w:tc>
        <w:tc>
          <w:tcPr>
            <w:tcW w:w="42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371" w:type="dxa"/>
            <w:gridSpan w:val="2"/>
          </w:tcPr>
          <w:p w:rsidR="00804199" w:rsidRDefault="00C5186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Жуынатын бөлмеге аксессуарларды ілу</w:t>
            </w:r>
          </w:p>
        </w:tc>
        <w:tc>
          <w:tcPr>
            <w:tcW w:w="1276" w:type="dxa"/>
            <w:gridSpan w:val="2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</w:t>
            </w:r>
          </w:p>
        </w:tc>
        <w:tc>
          <w:tcPr>
            <w:tcW w:w="1276" w:type="dxa"/>
          </w:tcPr>
          <w:p w:rsidR="00804199" w:rsidRPr="00977CA3" w:rsidRDefault="005672F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1 000 тг/дана</w:t>
            </w:r>
          </w:p>
        </w:tc>
      </w:tr>
      <w:tr w:rsidR="00804199" w:rsidRPr="00463C90" w:rsidTr="0085124D">
        <w:tc>
          <w:tcPr>
            <w:tcW w:w="708" w:type="dxa"/>
            <w:gridSpan w:val="2"/>
          </w:tcPr>
          <w:p w:rsidR="00804199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804199" w:rsidRPr="00977CA3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gridSpan w:val="2"/>
          </w:tcPr>
          <w:p w:rsidR="00804199" w:rsidRPr="008E31BA" w:rsidRDefault="00E20B1B" w:rsidP="008512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Жылу, су және кәріз жүйесімен жабдықтау жүйелеріне қызмет көрсету</w:t>
            </w:r>
          </w:p>
        </w:tc>
        <w:tc>
          <w:tcPr>
            <w:tcW w:w="1276" w:type="dxa"/>
            <w:gridSpan w:val="2"/>
          </w:tcPr>
          <w:p w:rsidR="00804199" w:rsidRPr="00977CA3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04199" w:rsidRPr="00977CA3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04199" w:rsidRPr="0085124D" w:rsidTr="0085124D">
        <w:tc>
          <w:tcPr>
            <w:tcW w:w="708" w:type="dxa"/>
            <w:gridSpan w:val="2"/>
          </w:tcPr>
          <w:p w:rsidR="00804199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</w:t>
            </w:r>
          </w:p>
        </w:tc>
        <w:tc>
          <w:tcPr>
            <w:tcW w:w="42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371" w:type="dxa"/>
            <w:gridSpan w:val="2"/>
          </w:tcPr>
          <w:p w:rsidR="00804199" w:rsidRDefault="006821D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жылу, желдету, суыту жүйелеріне қызмет көрсету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3C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кал/айына </w:t>
            </w:r>
            <w:r w:rsidR="00AD2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</w:t>
            </w:r>
            <w:r w:rsidR="003C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сағ.</w:t>
            </w:r>
          </w:p>
        </w:tc>
        <w:tc>
          <w:tcPr>
            <w:tcW w:w="127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604*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</w:t>
            </w:r>
          </w:p>
        </w:tc>
        <w:tc>
          <w:tcPr>
            <w:tcW w:w="42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371" w:type="dxa"/>
            <w:gridSpan w:val="2"/>
          </w:tcPr>
          <w:p w:rsidR="00804199" w:rsidRDefault="006821D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Тұрмыстық және нөсерлі кәріз жүйелеріне, салқын және жылу сумен жабдықтау жүйелеріне, ішкі су өрт сөндіру жүйелеріне қызмет көрсету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C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йына </w:t>
            </w:r>
            <w:r w:rsidR="003C12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шаршы метр</w:t>
            </w:r>
          </w:p>
        </w:tc>
        <w:tc>
          <w:tcPr>
            <w:tcW w:w="127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47*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</w:t>
            </w:r>
          </w:p>
        </w:tc>
        <w:tc>
          <w:tcPr>
            <w:tcW w:w="42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371" w:type="dxa"/>
            <w:gridSpan w:val="2"/>
          </w:tcPr>
          <w:p w:rsidR="00804199" w:rsidRDefault="006821D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Ағындық-сорғыш қондырғыларды дезинфекциялау</w:t>
            </w:r>
          </w:p>
        </w:tc>
        <w:tc>
          <w:tcPr>
            <w:tcW w:w="1276" w:type="dxa"/>
            <w:gridSpan w:val="2"/>
          </w:tcPr>
          <w:p w:rsidR="00804199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C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ғындық-сорғыш  жүйелерін орнату</w:t>
            </w:r>
          </w:p>
        </w:tc>
        <w:tc>
          <w:tcPr>
            <w:tcW w:w="127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48 000</w:t>
            </w:r>
          </w:p>
        </w:tc>
      </w:tr>
      <w:tr w:rsidR="00804199" w:rsidRPr="00821167" w:rsidTr="0085124D">
        <w:tc>
          <w:tcPr>
            <w:tcW w:w="708" w:type="dxa"/>
            <w:gridSpan w:val="2"/>
          </w:tcPr>
          <w:p w:rsidR="00804199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132</w:t>
            </w:r>
          </w:p>
        </w:tc>
        <w:tc>
          <w:tcPr>
            <w:tcW w:w="42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371" w:type="dxa"/>
            <w:gridSpan w:val="2"/>
          </w:tcPr>
          <w:p w:rsidR="00804199" w:rsidRDefault="006821D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Ағындық-сорғыш қораптарды дезинфекциялау</w:t>
            </w:r>
          </w:p>
        </w:tc>
        <w:tc>
          <w:tcPr>
            <w:tcW w:w="1276" w:type="dxa"/>
            <w:gridSpan w:val="2"/>
          </w:tcPr>
          <w:p w:rsidR="00804199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804199" w:rsidRPr="00977CA3" w:rsidRDefault="003C4DF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4 100</w:t>
            </w:r>
          </w:p>
        </w:tc>
      </w:tr>
      <w:tr w:rsidR="00BE0BA5" w:rsidRPr="00463C90" w:rsidTr="003A511C">
        <w:tc>
          <w:tcPr>
            <w:tcW w:w="11057" w:type="dxa"/>
            <w:gridSpan w:val="8"/>
          </w:tcPr>
          <w:p w:rsidR="00BE0BA5" w:rsidRPr="00977CA3" w:rsidRDefault="00BE0BA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*құнына кірмейді: жөндеу жұмыстарын өткізу. Берілген жұмыстарға смета жасалады, келісіледі</w:t>
            </w:r>
          </w:p>
        </w:tc>
      </w:tr>
      <w:tr w:rsidR="00804199" w:rsidRPr="00821167" w:rsidTr="00214CE0">
        <w:tc>
          <w:tcPr>
            <w:tcW w:w="708" w:type="dxa"/>
            <w:gridSpan w:val="2"/>
          </w:tcPr>
          <w:p w:rsidR="00804199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804199" w:rsidRPr="00977CA3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804199" w:rsidRPr="00A90F10" w:rsidRDefault="008C14D3" w:rsidP="00A90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F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Сантехниктің қызметтері мен жұмыстары</w:t>
            </w:r>
          </w:p>
        </w:tc>
        <w:tc>
          <w:tcPr>
            <w:tcW w:w="1134" w:type="dxa"/>
          </w:tcPr>
          <w:p w:rsidR="00804199" w:rsidRPr="00977CA3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04199" w:rsidRPr="00977CA3" w:rsidRDefault="0080419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Душқа арналған құбыршек, су сепкішті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Шұңғылша, жуғыш, қол жуғышқа арналған қоспалауышты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2 300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Шұңғылшаны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136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87" w:type="dxa"/>
            <w:gridSpan w:val="2"/>
          </w:tcPr>
          <w:p w:rsidR="00D22ED1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жуғыш, шұңғылша, жуғыш, унитаздардың иілгіш құбыршектерін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137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Унитазға арналған отыратын жерді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087" w:type="dxa"/>
            <w:gridSpan w:val="2"/>
          </w:tcPr>
          <w:p w:rsidR="008C14D3" w:rsidRDefault="00D22ED1" w:rsidP="00B11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Шұңғылша, жуғыш, қол жуғыш</w:t>
            </w:r>
            <w:r w:rsidR="00B11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имекқұбырларын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087" w:type="dxa"/>
            <w:gridSpan w:val="2"/>
          </w:tcPr>
          <w:p w:rsidR="008C14D3" w:rsidRDefault="00D22ED1" w:rsidP="00B11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</w:t>
            </w:r>
            <w:r w:rsidR="00B11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имекқұбырын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2 200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Унитаздың жуғыш багіне арналған жуғыш панельді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141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087" w:type="dxa"/>
            <w:gridSpan w:val="2"/>
          </w:tcPr>
          <w:p w:rsidR="008C14D3" w:rsidRDefault="00B1165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тұғырығының имекқұбырын</w:t>
            </w:r>
            <w:r w:rsidR="00D22E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кабинасы, жуынатын бөлмедегі қоспалауышты ауыстыру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143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Шұңғылша, жуғыш, қол жуғыштың бітелуінен тазарту 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087" w:type="dxa"/>
            <w:gridSpan w:val="2"/>
          </w:tcPr>
          <w:p w:rsidR="008C14D3" w:rsidRDefault="00D22ED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Унитаздың бітелуінен тазарту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145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087" w:type="dxa"/>
            <w:gridSpan w:val="2"/>
          </w:tcPr>
          <w:p w:rsidR="008C14D3" w:rsidRDefault="000E105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кабина</w:t>
            </w:r>
            <w:r w:rsidR="00D22E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сындағы ағызбаның бітелуін болдырмау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087" w:type="dxa"/>
            <w:gridSpan w:val="2"/>
          </w:tcPr>
          <w:p w:rsidR="008C14D3" w:rsidRDefault="001D291B" w:rsidP="000E10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Унитазға отыратын жер</w:t>
            </w:r>
            <w:r w:rsidR="000E1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тіреу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147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087" w:type="dxa"/>
            <w:gridSpan w:val="2"/>
          </w:tcPr>
          <w:p w:rsidR="008C14D3" w:rsidRDefault="001D291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Шұңғылша, жуғыш, қол жуғышқа арналған қоспалауышты тіреу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148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087" w:type="dxa"/>
            <w:gridSpan w:val="2"/>
          </w:tcPr>
          <w:p w:rsidR="008C14D3" w:rsidRDefault="001D291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Еденге унитазды тіреу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1 500 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149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087" w:type="dxa"/>
            <w:gridSpan w:val="2"/>
          </w:tcPr>
          <w:p w:rsidR="008C14D3" w:rsidRDefault="001D291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Шұңғылша, жуғыш, қол жуғыш, душ </w:t>
            </w:r>
            <w:r w:rsidR="000E1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сындағы қоспалауыштағы судың ағып кетуін болдырмау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87" w:type="dxa"/>
            <w:gridSpan w:val="2"/>
          </w:tcPr>
          <w:p w:rsidR="008C14D3" w:rsidRDefault="001D291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Ағызатын бактегі судың ағып кетуін болдырмау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1 500 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151</w:t>
            </w: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087" w:type="dxa"/>
            <w:gridSpan w:val="2"/>
          </w:tcPr>
          <w:p w:rsidR="008C14D3" w:rsidRDefault="001D291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Унитаздағы судың ағып кетуін болдырмау</w:t>
            </w:r>
          </w:p>
        </w:tc>
        <w:tc>
          <w:tcPr>
            <w:tcW w:w="1134" w:type="dxa"/>
          </w:tcPr>
          <w:p w:rsidR="008C14D3" w:rsidRDefault="008C14D3" w:rsidP="006B4CD1">
            <w:r w:rsidRPr="00E61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8C14D3" w:rsidRPr="00821167" w:rsidTr="00214CE0">
        <w:tc>
          <w:tcPr>
            <w:tcW w:w="708" w:type="dxa"/>
            <w:gridSpan w:val="2"/>
          </w:tcPr>
          <w:p w:rsidR="008C14D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8C14D3" w:rsidRPr="0085124D" w:rsidRDefault="00025B11" w:rsidP="0085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Демонтаждық сантехникалық жұмыстар</w:t>
            </w:r>
          </w:p>
        </w:tc>
        <w:tc>
          <w:tcPr>
            <w:tcW w:w="1134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C14D3" w:rsidRPr="00977CA3" w:rsidRDefault="008C14D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152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7087" w:type="dxa"/>
            <w:gridSpan w:val="2"/>
          </w:tcPr>
          <w:p w:rsidR="00042B59" w:rsidRDefault="003C1290" w:rsidP="008C7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кабинасын </w:t>
            </w:r>
            <w:r w:rsidR="008C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сыртқы түрін сақтау арқылы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153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7087" w:type="dxa"/>
            <w:gridSpan w:val="2"/>
          </w:tcPr>
          <w:p w:rsidR="00042B59" w:rsidRDefault="003C1290" w:rsidP="008C7E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кабинасын демонтаждау (</w:t>
            </w:r>
            <w:r w:rsidR="008C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түрін сақтамай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8C7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шығармай)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154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Шойын ваннаны демонтаждау (жоймай)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3 800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Болат ваннаны демонтаждау (жоймай) 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156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7087" w:type="dxa"/>
            <w:gridSpan w:val="2"/>
          </w:tcPr>
          <w:p w:rsidR="00042B59" w:rsidRDefault="003C1290" w:rsidP="00EB7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Ваннаның </w:t>
            </w:r>
            <w:r w:rsidR="00EB7A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алжапқышын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 (кафель, кірпіш)</w:t>
            </w:r>
          </w:p>
        </w:tc>
        <w:tc>
          <w:tcPr>
            <w:tcW w:w="1134" w:type="dxa"/>
          </w:tcPr>
          <w:p w:rsidR="00042B59" w:rsidRDefault="007F28E5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2 400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157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Ваннадағы экранды демонтаждау (пластик)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158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Ваннаның бекіткішін демонтаждау (ескі нұсқасын, шойын-металл)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Ваннаның бекіткішін демонтаждау (жаңа нұсқасын)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тұғырығы бойынша пердені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тұғырығын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тұғырығындағы подиумды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3 300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163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Унитазды демонтаждау (жинақталған түрінде)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Бидені демонтаждау (жинақталған түрінде)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165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 орамалын кептіргішті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1 900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7087" w:type="dxa"/>
            <w:gridSpan w:val="2"/>
          </w:tcPr>
          <w:p w:rsidR="00042B59" w:rsidRDefault="003C129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үйдің жуғыш орнын демонтаждау (қоспалаусыз)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167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Кронштейндегі жуғыш орынды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1 600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168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«Тюльпанді» демонтаждау (жинақталған түрінде)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1 200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7087" w:type="dxa"/>
            <w:gridSpan w:val="2"/>
          </w:tcPr>
          <w:p w:rsidR="00042B59" w:rsidRDefault="003A511C" w:rsidP="00E258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Жуғыш орынның </w:t>
            </w:r>
            <w:r w:rsidR="00E25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имекқұбырын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үйдің қоспалауын демонтаждау (қатты сымнан)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171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Қоспалауышты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 тәріздес кранды демонтаждау, «1/2-ден 1-ге дейін»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«Американкалармен» тіркелген ТО сүзгісін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174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Қатты байланыспен тіркелген ТО сүзгісін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175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Құнарсыз тазартылатын сүзгіні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176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7087" w:type="dxa"/>
            <w:gridSpan w:val="2"/>
          </w:tcPr>
          <w:p w:rsidR="00042B59" w:rsidRDefault="003A511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Сантехникалық коллекторды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042B59" w:rsidRPr="00821167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</w:t>
            </w: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7087" w:type="dxa"/>
            <w:gridSpan w:val="2"/>
          </w:tcPr>
          <w:p w:rsidR="00042B59" w:rsidRDefault="00375F1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есептеуішін демонтаждау</w:t>
            </w:r>
          </w:p>
        </w:tc>
        <w:tc>
          <w:tcPr>
            <w:tcW w:w="1134" w:type="dxa"/>
          </w:tcPr>
          <w:p w:rsidR="00042B59" w:rsidRDefault="00042B59" w:rsidP="006B4CD1">
            <w:r w:rsidRPr="00DA6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042B59" w:rsidRPr="00977CA3" w:rsidRDefault="008A5C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620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Сумен жабдықтау құбырларын демонтаждау</w:t>
            </w:r>
          </w:p>
        </w:tc>
        <w:tc>
          <w:tcPr>
            <w:tcW w:w="1134" w:type="dxa"/>
          </w:tcPr>
          <w:p w:rsidR="007F28E5" w:rsidRDefault="007F28E5">
            <w:r w:rsidRPr="009C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Кәріз жүйесінің құбырларын демонтаждау (пластик)</w:t>
            </w:r>
          </w:p>
        </w:tc>
        <w:tc>
          <w:tcPr>
            <w:tcW w:w="1134" w:type="dxa"/>
          </w:tcPr>
          <w:p w:rsidR="007F28E5" w:rsidRDefault="007F28E5">
            <w:r w:rsidRPr="009C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Кәріз жүйесінің құбырларын демонтаждау (шойын, металл)</w:t>
            </w:r>
          </w:p>
        </w:tc>
        <w:tc>
          <w:tcPr>
            <w:tcW w:w="1134" w:type="dxa"/>
          </w:tcPr>
          <w:p w:rsidR="007F28E5" w:rsidRDefault="007F28E5">
            <w:r w:rsidRPr="009C78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2 200</w:t>
            </w:r>
          </w:p>
        </w:tc>
      </w:tr>
      <w:tr w:rsidR="00042B59" w:rsidRPr="00463C90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85124D" w:rsidRDefault="00606F93" w:rsidP="0085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Құбыр астындағы тереңдету жұмыстары: </w:t>
            </w:r>
          </w:p>
          <w:p w:rsidR="00042B59" w:rsidRPr="0085124D" w:rsidRDefault="00606F93" w:rsidP="0085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 құбыры, кәріз жүйесі</w:t>
            </w:r>
          </w:p>
        </w:tc>
        <w:tc>
          <w:tcPr>
            <w:tcW w:w="1134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2B59" w:rsidRPr="00463C90" w:rsidTr="00214CE0">
        <w:tc>
          <w:tcPr>
            <w:tcW w:w="708" w:type="dxa"/>
            <w:gridSpan w:val="2"/>
          </w:tcPr>
          <w:p w:rsidR="00042B59" w:rsidRDefault="00EC1A2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181</w:t>
            </w:r>
          </w:p>
        </w:tc>
        <w:tc>
          <w:tcPr>
            <w:tcW w:w="852" w:type="dxa"/>
            <w:gridSpan w:val="2"/>
          </w:tcPr>
          <w:p w:rsidR="00042B59" w:rsidRPr="00977CA3" w:rsidRDefault="00EC1A2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7087" w:type="dxa"/>
            <w:gridSpan w:val="2"/>
          </w:tcPr>
          <w:p w:rsidR="00042B59" w:rsidRDefault="00D774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құбыры астындағы тереңдету жұмыстары (диаметрі 25 мм дейін) </w:t>
            </w:r>
          </w:p>
        </w:tc>
        <w:tc>
          <w:tcPr>
            <w:tcW w:w="1134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</w:t>
            </w:r>
          </w:p>
        </w:tc>
        <w:tc>
          <w:tcPr>
            <w:tcW w:w="1134" w:type="dxa"/>
          </w:tcPr>
          <w:p w:rsidR="007F28E5" w:rsidRDefault="007F28E5">
            <w:r w:rsidRPr="0017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1 400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кірпіш</w:t>
            </w:r>
          </w:p>
        </w:tc>
        <w:tc>
          <w:tcPr>
            <w:tcW w:w="1134" w:type="dxa"/>
          </w:tcPr>
          <w:p w:rsidR="007F28E5" w:rsidRDefault="007F28E5">
            <w:r w:rsidRPr="0017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</w:t>
            </w:r>
          </w:p>
        </w:tc>
        <w:tc>
          <w:tcPr>
            <w:tcW w:w="1134" w:type="dxa"/>
          </w:tcPr>
          <w:p w:rsidR="007F28E5" w:rsidRDefault="007F28E5">
            <w:r w:rsidRPr="001709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850</w:t>
            </w:r>
          </w:p>
        </w:tc>
      </w:tr>
      <w:tr w:rsidR="00042B59" w:rsidRPr="00463C90" w:rsidTr="00214CE0">
        <w:tc>
          <w:tcPr>
            <w:tcW w:w="708" w:type="dxa"/>
            <w:gridSpan w:val="2"/>
          </w:tcPr>
          <w:p w:rsidR="00042B59" w:rsidRDefault="00EC1A2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182</w:t>
            </w:r>
          </w:p>
        </w:tc>
        <w:tc>
          <w:tcPr>
            <w:tcW w:w="852" w:type="dxa"/>
            <w:gridSpan w:val="2"/>
          </w:tcPr>
          <w:p w:rsidR="00042B59" w:rsidRPr="00977CA3" w:rsidRDefault="00EC1A2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7087" w:type="dxa"/>
            <w:gridSpan w:val="2"/>
          </w:tcPr>
          <w:p w:rsidR="00042B59" w:rsidRDefault="00D774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Кәріз жүйесі астындағы тереңдету жұмыстары (диаметрі 50 мм дейін)</w:t>
            </w:r>
          </w:p>
        </w:tc>
        <w:tc>
          <w:tcPr>
            <w:tcW w:w="1134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</w:t>
            </w:r>
          </w:p>
        </w:tc>
        <w:tc>
          <w:tcPr>
            <w:tcW w:w="1134" w:type="dxa"/>
          </w:tcPr>
          <w:p w:rsidR="007F28E5" w:rsidRDefault="007F28E5">
            <w:r w:rsidRPr="00985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1 700 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кірпіш</w:t>
            </w:r>
          </w:p>
        </w:tc>
        <w:tc>
          <w:tcPr>
            <w:tcW w:w="1134" w:type="dxa"/>
          </w:tcPr>
          <w:p w:rsidR="007F28E5" w:rsidRDefault="007F28E5">
            <w:r w:rsidRPr="00985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1 400</w:t>
            </w:r>
          </w:p>
        </w:tc>
      </w:tr>
      <w:tr w:rsidR="007F28E5" w:rsidRPr="00821167" w:rsidTr="00214CE0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</w:t>
            </w:r>
          </w:p>
        </w:tc>
        <w:tc>
          <w:tcPr>
            <w:tcW w:w="1134" w:type="dxa"/>
          </w:tcPr>
          <w:p w:rsidR="007F28E5" w:rsidRDefault="007F28E5">
            <w:r w:rsidRPr="00985E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1 100</w:t>
            </w:r>
          </w:p>
        </w:tc>
      </w:tr>
      <w:tr w:rsidR="00042B59" w:rsidRPr="0049774B" w:rsidTr="00214CE0">
        <w:tc>
          <w:tcPr>
            <w:tcW w:w="708" w:type="dxa"/>
            <w:gridSpan w:val="2"/>
          </w:tcPr>
          <w:p w:rsidR="00042B59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042B59" w:rsidRPr="0085124D" w:rsidRDefault="00F97EE4" w:rsidP="0085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Сан.тех.құралдарын орнату бойынша сантехникалық жұмыстар</w:t>
            </w:r>
          </w:p>
        </w:tc>
        <w:tc>
          <w:tcPr>
            <w:tcW w:w="1134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42B59" w:rsidRPr="00977CA3" w:rsidRDefault="00042B5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183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7087" w:type="dxa"/>
            <w:gridSpan w:val="2"/>
          </w:tcPr>
          <w:p w:rsidR="0036452C" w:rsidRDefault="00956C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Гидромассажы бар акрилл ваннасын орнату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11 000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184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7087" w:type="dxa"/>
            <w:gridSpan w:val="2"/>
          </w:tcPr>
          <w:p w:rsidR="0036452C" w:rsidRDefault="00956C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Бекіткіші бар шойын ваннасын орнату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9 600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185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7087" w:type="dxa"/>
            <w:gridSpan w:val="2"/>
          </w:tcPr>
          <w:p w:rsidR="0036452C" w:rsidRDefault="00956C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Бекіткіші бар болат ваннасын орнату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6 500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186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7087" w:type="dxa"/>
            <w:gridSpan w:val="2"/>
          </w:tcPr>
          <w:p w:rsidR="0036452C" w:rsidRDefault="00956C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Гидромассажы жоқ бұрыштық акрилл ваннасын орнату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8 800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187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7087" w:type="dxa"/>
            <w:gridSpan w:val="2"/>
          </w:tcPr>
          <w:p w:rsidR="0036452C" w:rsidRDefault="00956C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Гидромассажы жоқ тіктөртбұрышты акрилл ваннасын орнату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7 500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7087" w:type="dxa"/>
            <w:gridSpan w:val="2"/>
          </w:tcPr>
          <w:p w:rsidR="0036452C" w:rsidRDefault="00956CA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Ваннаның жіктерін </w:t>
            </w:r>
            <w:r w:rsidR="003C14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гидроошақтау</w:t>
            </w:r>
          </w:p>
        </w:tc>
        <w:tc>
          <w:tcPr>
            <w:tcW w:w="1134" w:type="dxa"/>
          </w:tcPr>
          <w:p w:rsidR="0036452C" w:rsidRDefault="007F28E5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7087" w:type="dxa"/>
            <w:gridSpan w:val="2"/>
          </w:tcPr>
          <w:p w:rsidR="0036452C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Ваннаның мыстан жасалған бекіткішін монтаждау (автомат, жартылау автомат)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7087" w:type="dxa"/>
            <w:gridSpan w:val="2"/>
          </w:tcPr>
          <w:p w:rsidR="0036452C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Ваннаның пластикалық бекіткішін монтаждау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36452C" w:rsidRPr="00821167" w:rsidTr="00214CE0">
        <w:tc>
          <w:tcPr>
            <w:tcW w:w="708" w:type="dxa"/>
            <w:gridSpan w:val="2"/>
          </w:tcPr>
          <w:p w:rsidR="0036452C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191</w:t>
            </w:r>
          </w:p>
        </w:tc>
        <w:tc>
          <w:tcPr>
            <w:tcW w:w="852" w:type="dxa"/>
            <w:gridSpan w:val="2"/>
          </w:tcPr>
          <w:p w:rsidR="0036452C" w:rsidRPr="00977CA3" w:rsidRDefault="0036452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7087" w:type="dxa"/>
            <w:gridSpan w:val="2"/>
          </w:tcPr>
          <w:p w:rsidR="0036452C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Ваннаның жылжымалы пердесін монтаждау, пластик</w:t>
            </w:r>
          </w:p>
        </w:tc>
        <w:tc>
          <w:tcPr>
            <w:tcW w:w="1134" w:type="dxa"/>
          </w:tcPr>
          <w:p w:rsidR="0036452C" w:rsidRDefault="0036452C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6452C" w:rsidRPr="00977CA3" w:rsidRDefault="008B439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7 800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Ваннаның жылжымалы пердесін монтаждау, әйнек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тұғырығын монтаждау (подиумды монтаждамай)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6 200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 генераторын іске қосу 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195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кабинасын орнату (ені 80 см-ден 89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кабинасын орнату (ені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 см-ден 9</w:t>
            </w:r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кабинасын орнату (ені 100 см-ден 10</w:t>
            </w:r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кабинасын орнату (ені 110 см-ден 11</w:t>
            </w:r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кабинасын орнату (ені 120 см-ден 12</w:t>
            </w:r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кабинасын орнату (ені 130 см-ден 14</w:t>
            </w:r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7087" w:type="dxa"/>
            <w:gridSpan w:val="2"/>
          </w:tcPr>
          <w:p w:rsidR="003C1410" w:rsidRDefault="003C1410" w:rsidP="006B4CD1"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Душ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кабинасын орнату (ені 150 см-ден 17</w:t>
            </w:r>
            <w:r w:rsidRPr="00E075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см-ге дейін)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7087" w:type="dxa"/>
            <w:gridSpan w:val="2"/>
          </w:tcPr>
          <w:p w:rsidR="003C1410" w:rsidRDefault="00B67B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 кабинасын подиумге инсталляциялау</w:t>
            </w:r>
          </w:p>
        </w:tc>
        <w:tc>
          <w:tcPr>
            <w:tcW w:w="1134" w:type="dxa"/>
          </w:tcPr>
          <w:p w:rsidR="003C1410" w:rsidRDefault="003C1410" w:rsidP="006B4CD1">
            <w:r w:rsidRPr="005D2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203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7087" w:type="dxa"/>
            <w:gridSpan w:val="2"/>
          </w:tcPr>
          <w:p w:rsidR="003C1410" w:rsidRDefault="00B67B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 бидесін орнату (қоспалауышсыз)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204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7087" w:type="dxa"/>
            <w:gridSpan w:val="2"/>
          </w:tcPr>
          <w:p w:rsidR="003C1410" w:rsidRDefault="00B67B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Еден унитазын орнату 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</w:p>
        </w:tc>
        <w:tc>
          <w:tcPr>
            <w:tcW w:w="7087" w:type="dxa"/>
            <w:gridSpan w:val="2"/>
          </w:tcPr>
          <w:p w:rsidR="003C1410" w:rsidRDefault="00B67B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Еденді цемент қосындысымен тегістеу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1 400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  <w:tc>
          <w:tcPr>
            <w:tcW w:w="7087" w:type="dxa"/>
            <w:gridSpan w:val="2"/>
          </w:tcPr>
          <w:p w:rsidR="003C1410" w:rsidRDefault="00B67B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Унитаз багін ауыстыру, </w:t>
            </w:r>
            <w:r w:rsidR="007150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бекіткіш арматураның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3 500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</w:t>
            </w:r>
          </w:p>
        </w:tc>
        <w:tc>
          <w:tcPr>
            <w:tcW w:w="7087" w:type="dxa"/>
            <w:gridSpan w:val="2"/>
          </w:tcPr>
          <w:p w:rsidR="003C1410" w:rsidRDefault="007150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Унитаз гофрасын ауыстыру (унитазды демонтаждамай)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Кронштейні бар шұңғылшаны орнату (қоспалауышсыз)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3 400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209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үйдің жуғыш орнын орнату (қоспалауышсыз)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3 100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«Тюльпан» шұңғылшасын орнату (қоспалауышсыз)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3 100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211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«Мойдодыр» қол жуғышын орнату (айнасыз)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6 100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212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«Мойдодыр» орнату (айнамен, көмескі жарығымен)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8 600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213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Ілінетін «мойдодыр» орнату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214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</w:t>
            </w:r>
          </w:p>
        </w:tc>
        <w:tc>
          <w:tcPr>
            <w:tcW w:w="7087" w:type="dxa"/>
            <w:gridSpan w:val="2"/>
          </w:tcPr>
          <w:p w:rsidR="003C1410" w:rsidRDefault="00725E9B" w:rsidP="00E258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Шұңғылшаның </w:t>
            </w:r>
            <w:r w:rsidR="00E25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имекқұбырын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жинақтау, орнату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215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Шұңғылшаның жіктерін герметизациялау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Мойдодыр тумбасын жөндеу, түзету (тесік жасау)</w:t>
            </w:r>
          </w:p>
        </w:tc>
        <w:tc>
          <w:tcPr>
            <w:tcW w:w="1134" w:type="dxa"/>
          </w:tcPr>
          <w:p w:rsidR="003C1410" w:rsidRDefault="003C1410" w:rsidP="006B4CD1">
            <w:r w:rsidRPr="002E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217</w:t>
            </w: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7087" w:type="dxa"/>
            <w:gridSpan w:val="2"/>
          </w:tcPr>
          <w:p w:rsidR="003C1410" w:rsidRDefault="00725E9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Қоспалауышты орнату:</w:t>
            </w:r>
          </w:p>
        </w:tc>
        <w:tc>
          <w:tcPr>
            <w:tcW w:w="1134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3C1410" w:rsidRPr="00725E9B" w:rsidRDefault="00725E9B" w:rsidP="006B4CD1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725E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 үшін (бидені демонтаждамай)</w:t>
            </w:r>
          </w:p>
        </w:tc>
        <w:tc>
          <w:tcPr>
            <w:tcW w:w="1134" w:type="dxa"/>
          </w:tcPr>
          <w:p w:rsidR="003C1410" w:rsidRDefault="003C1410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2 400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3C1410" w:rsidRPr="00725E9B" w:rsidRDefault="00725E9B" w:rsidP="006B4CD1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шұңғылшаға (қарапайым)</w:t>
            </w:r>
          </w:p>
        </w:tc>
        <w:tc>
          <w:tcPr>
            <w:tcW w:w="1134" w:type="dxa"/>
          </w:tcPr>
          <w:p w:rsidR="003C1410" w:rsidRDefault="003C1410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2 400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3C1410" w:rsidRPr="00725E9B" w:rsidRDefault="001A4D28" w:rsidP="006B4CD1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ванна, шұңғылшаға (душымен)</w:t>
            </w:r>
          </w:p>
        </w:tc>
        <w:tc>
          <w:tcPr>
            <w:tcW w:w="1134" w:type="dxa"/>
          </w:tcPr>
          <w:p w:rsidR="003C1410" w:rsidRDefault="003C1410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3C1410" w:rsidRPr="00821167" w:rsidTr="00214CE0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3C1410" w:rsidRPr="001A4D28" w:rsidRDefault="001A4D28" w:rsidP="006B4CD1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гидробітеуішпен бірге шұңғылшаға</w:t>
            </w:r>
          </w:p>
        </w:tc>
        <w:tc>
          <w:tcPr>
            <w:tcW w:w="1134" w:type="dxa"/>
          </w:tcPr>
          <w:p w:rsidR="003C1410" w:rsidRDefault="003C1410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элемент</w:t>
            </w: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218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Душтың иілгіш құбыршегін ауыстыру</w:t>
            </w:r>
          </w:p>
        </w:tc>
        <w:tc>
          <w:tcPr>
            <w:tcW w:w="1134" w:type="dxa"/>
          </w:tcPr>
          <w:p w:rsidR="00160CE1" w:rsidRDefault="00D12DA6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16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үкте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219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Орамал кептіргішті орнату, дайын өткізгішке</w:t>
            </w:r>
          </w:p>
        </w:tc>
        <w:tc>
          <w:tcPr>
            <w:tcW w:w="1134" w:type="dxa"/>
          </w:tcPr>
          <w:p w:rsidR="00160CE1" w:rsidRDefault="00D12DA6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160C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үкте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Электрикалық орамал кептіргішті монтаждау</w:t>
            </w:r>
          </w:p>
        </w:tc>
        <w:tc>
          <w:tcPr>
            <w:tcW w:w="1134" w:type="dxa"/>
          </w:tcPr>
          <w:p w:rsidR="00160CE1" w:rsidRDefault="00160CE1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221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Полипропилен құбырларын дәнекерлеу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222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Сумен жабдықтау құбырларын монтаждау, полипропилен (құбыр астын тереңдетпей)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Сумен жабдықтау құбырларын монтаждау, металлопласт (құбыр астын тереңдетпей)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Кәріз жүйесінің құбырларын монтаждау, ПВХ (құбыр астын тереңдетпей)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225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Металл-резеңкелік қамыттарды орнату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226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 кранын орнату, ½ бастап 1-ге дейін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227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7087" w:type="dxa"/>
            <w:gridSpan w:val="2"/>
          </w:tcPr>
          <w:p w:rsidR="00160CE1" w:rsidRDefault="00160CE1" w:rsidP="00A23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Бұрыштарын, </w:t>
            </w:r>
            <w:r w:rsidR="00A237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бітеуіштерін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муфта, </w:t>
            </w:r>
            <w:r w:rsidR="00A237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үшайыр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нипель, </w:t>
            </w:r>
            <w:r w:rsidR="00A237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жалғастырғыш тетік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терді орнату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228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Кәріз жүйесінің бітелуін болдырмау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7 500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Лифт солосын тазарту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9 100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230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</w:p>
        </w:tc>
        <w:tc>
          <w:tcPr>
            <w:tcW w:w="7087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Ванна астынан судың ағуын болдырмау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231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</w:p>
        </w:tc>
        <w:tc>
          <w:tcPr>
            <w:tcW w:w="7087" w:type="dxa"/>
            <w:gridSpan w:val="2"/>
          </w:tcPr>
          <w:p w:rsidR="00160CE1" w:rsidRDefault="00160CE1" w:rsidP="00B116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Жуғыш ор</w:t>
            </w:r>
            <w:r w:rsidR="00B11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нының астынғы жағынан имекқұбырдың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ағып кетуін болдырмау, </w:t>
            </w:r>
            <w:r w:rsidR="00B11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имекқұбырды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тазарту</w:t>
            </w:r>
          </w:p>
        </w:tc>
        <w:tc>
          <w:tcPr>
            <w:tcW w:w="1134" w:type="dxa"/>
          </w:tcPr>
          <w:p w:rsidR="00160CE1" w:rsidRDefault="00160CE1" w:rsidP="006B4CD1">
            <w:r w:rsidRPr="00D61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232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</w:t>
            </w:r>
          </w:p>
        </w:tc>
        <w:tc>
          <w:tcPr>
            <w:tcW w:w="7087" w:type="dxa"/>
            <w:gridSpan w:val="2"/>
          </w:tcPr>
          <w:p w:rsidR="00160CE1" w:rsidRDefault="00CC250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Сумен жабдықтау құбырына сантехникалық коллекторды монтаждау</w:t>
            </w:r>
          </w:p>
        </w:tc>
        <w:tc>
          <w:tcPr>
            <w:tcW w:w="1134" w:type="dxa"/>
          </w:tcPr>
          <w:p w:rsidR="00160CE1" w:rsidRDefault="00160CE1" w:rsidP="006B4CD1">
            <w:r w:rsidRPr="00D84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233</w:t>
            </w: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7087" w:type="dxa"/>
            <w:gridSpan w:val="2"/>
          </w:tcPr>
          <w:p w:rsidR="00C37456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Құнарсыз тазарту сүзгісі (коммуникацияны жөндемей)</w:t>
            </w:r>
          </w:p>
        </w:tc>
        <w:tc>
          <w:tcPr>
            <w:tcW w:w="1134" w:type="dxa"/>
          </w:tcPr>
          <w:p w:rsidR="00160CE1" w:rsidRDefault="00160CE1" w:rsidP="006B4CD1">
            <w:r w:rsidRPr="00D84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C37456" w:rsidRPr="00821167" w:rsidTr="00214CE0">
        <w:tc>
          <w:tcPr>
            <w:tcW w:w="708" w:type="dxa"/>
            <w:gridSpan w:val="2"/>
          </w:tcPr>
          <w:p w:rsidR="00C37456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234</w:t>
            </w:r>
          </w:p>
        </w:tc>
        <w:tc>
          <w:tcPr>
            <w:tcW w:w="852" w:type="dxa"/>
            <w:gridSpan w:val="2"/>
          </w:tcPr>
          <w:p w:rsidR="00C37456" w:rsidRPr="00977CA3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</w:p>
        </w:tc>
        <w:tc>
          <w:tcPr>
            <w:tcW w:w="7087" w:type="dxa"/>
            <w:gridSpan w:val="2"/>
          </w:tcPr>
          <w:p w:rsidR="00C37456" w:rsidRDefault="00C37456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Шебер</w:t>
            </w:r>
            <w:r w:rsidRPr="003A75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тазарту сүзгісі (коммуникацияны жөндемей)</w:t>
            </w:r>
          </w:p>
        </w:tc>
        <w:tc>
          <w:tcPr>
            <w:tcW w:w="1134" w:type="dxa"/>
          </w:tcPr>
          <w:p w:rsidR="00C37456" w:rsidRDefault="00C37456" w:rsidP="006B4CD1">
            <w:r w:rsidRPr="00D84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C37456" w:rsidRPr="00977CA3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C37456" w:rsidRPr="00821167" w:rsidTr="00214CE0">
        <w:tc>
          <w:tcPr>
            <w:tcW w:w="708" w:type="dxa"/>
            <w:gridSpan w:val="2"/>
          </w:tcPr>
          <w:p w:rsidR="00C37456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235</w:t>
            </w:r>
          </w:p>
        </w:tc>
        <w:tc>
          <w:tcPr>
            <w:tcW w:w="852" w:type="dxa"/>
            <w:gridSpan w:val="2"/>
          </w:tcPr>
          <w:p w:rsidR="00C37456" w:rsidRPr="00977CA3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</w:p>
        </w:tc>
        <w:tc>
          <w:tcPr>
            <w:tcW w:w="7087" w:type="dxa"/>
            <w:gridSpan w:val="2"/>
          </w:tcPr>
          <w:p w:rsidR="00C37456" w:rsidRPr="00C37456" w:rsidRDefault="00C37456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Кәріз жүйесіне ойып орнатылған шебер</w:t>
            </w:r>
            <w:r w:rsidRPr="003A75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тазарту сүзгісі (коммун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икацияны жөндемей)</w:t>
            </w:r>
          </w:p>
        </w:tc>
        <w:tc>
          <w:tcPr>
            <w:tcW w:w="1134" w:type="dxa"/>
          </w:tcPr>
          <w:p w:rsidR="00C37456" w:rsidRDefault="00C37456" w:rsidP="006B4CD1">
            <w:r w:rsidRPr="00D84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C37456" w:rsidRPr="00977CA3" w:rsidRDefault="00C37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160CE1" w:rsidRPr="0049774B" w:rsidTr="00214CE0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  <w:gridSpan w:val="2"/>
          </w:tcPr>
          <w:p w:rsidR="00160CE1" w:rsidRPr="004A2E37" w:rsidRDefault="008F6C39" w:rsidP="004A2E37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Электрмен жабдықтау жүйелеріне қызмет көрсету</w:t>
            </w:r>
          </w:p>
        </w:tc>
        <w:tc>
          <w:tcPr>
            <w:tcW w:w="1134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A55B5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</w:t>
            </w:r>
          </w:p>
        </w:tc>
        <w:tc>
          <w:tcPr>
            <w:tcW w:w="852" w:type="dxa"/>
            <w:gridSpan w:val="2"/>
          </w:tcPr>
          <w:p w:rsidR="00160CE1" w:rsidRPr="00977CA3" w:rsidRDefault="00A55B5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7" w:type="dxa"/>
            <w:gridSpan w:val="2"/>
          </w:tcPr>
          <w:p w:rsidR="00160CE1" w:rsidRDefault="007D05D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Жылжымалы есіктерге техникалық қызмет көрсету бойынша қызметтер</w:t>
            </w:r>
          </w:p>
        </w:tc>
        <w:tc>
          <w:tcPr>
            <w:tcW w:w="1134" w:type="dxa"/>
          </w:tcPr>
          <w:p w:rsidR="00160CE1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A55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</w:t>
            </w:r>
          </w:p>
        </w:tc>
        <w:tc>
          <w:tcPr>
            <w:tcW w:w="1276" w:type="dxa"/>
          </w:tcPr>
          <w:p w:rsidR="00160CE1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A55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160CE1" w:rsidRPr="00821167" w:rsidTr="00214CE0">
        <w:tc>
          <w:tcPr>
            <w:tcW w:w="708" w:type="dxa"/>
            <w:gridSpan w:val="2"/>
          </w:tcPr>
          <w:p w:rsidR="00160CE1" w:rsidRDefault="00A55B5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</w:t>
            </w:r>
          </w:p>
        </w:tc>
        <w:tc>
          <w:tcPr>
            <w:tcW w:w="852" w:type="dxa"/>
            <w:gridSpan w:val="2"/>
          </w:tcPr>
          <w:p w:rsidR="00160CE1" w:rsidRPr="00977CA3" w:rsidRDefault="00A55B5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87" w:type="dxa"/>
            <w:gridSpan w:val="2"/>
          </w:tcPr>
          <w:p w:rsidR="00160CE1" w:rsidRDefault="007D05D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Ролл қақпаларына техникалық қызмет көрсету бойынша қызметтер</w:t>
            </w:r>
          </w:p>
        </w:tc>
        <w:tc>
          <w:tcPr>
            <w:tcW w:w="1134" w:type="dxa"/>
          </w:tcPr>
          <w:p w:rsidR="00160CE1" w:rsidRPr="00977CA3" w:rsidRDefault="00A55B5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160CE1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A55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A55B5C" w:rsidRPr="00821167" w:rsidTr="00FD09DD">
        <w:tc>
          <w:tcPr>
            <w:tcW w:w="11057" w:type="dxa"/>
            <w:gridSpan w:val="8"/>
          </w:tcPr>
          <w:p w:rsidR="00A55B5C" w:rsidRPr="00977CA3" w:rsidRDefault="00A55B5C" w:rsidP="004A2E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4A2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</w:t>
            </w:r>
            <w:r w:rsidR="004A2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негізінде белгіленеді</w:t>
            </w:r>
          </w:p>
        </w:tc>
      </w:tr>
      <w:tr w:rsidR="00160CE1" w:rsidRPr="00821167" w:rsidTr="00E472BC">
        <w:tc>
          <w:tcPr>
            <w:tcW w:w="708" w:type="dxa"/>
            <w:gridSpan w:val="2"/>
          </w:tcPr>
          <w:p w:rsidR="00160CE1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160CE1" w:rsidRPr="004A2E37" w:rsidRDefault="00B147C4" w:rsidP="004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Электриктің қызметтері мен жұмыстары</w:t>
            </w:r>
          </w:p>
        </w:tc>
        <w:tc>
          <w:tcPr>
            <w:tcW w:w="1276" w:type="dxa"/>
            <w:gridSpan w:val="2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160CE1" w:rsidRPr="00977CA3" w:rsidRDefault="00160CE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1410" w:rsidRPr="00821167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Pr="004A2E37" w:rsidRDefault="00BD6A5F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Ажыратқыш</w:t>
            </w:r>
            <w:r w:rsidR="00B147C4"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B14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онтаж-демонтаж</w:t>
            </w:r>
          </w:p>
        </w:tc>
      </w:tr>
      <w:tr w:rsidR="00CA5493" w:rsidRPr="00821167" w:rsidTr="00E472BC">
        <w:tc>
          <w:tcPr>
            <w:tcW w:w="708" w:type="dxa"/>
            <w:gridSpan w:val="2"/>
          </w:tcPr>
          <w:p w:rsidR="00CA5493" w:rsidRDefault="00CA549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</w:t>
            </w:r>
          </w:p>
        </w:tc>
        <w:tc>
          <w:tcPr>
            <w:tcW w:w="852" w:type="dxa"/>
            <w:gridSpan w:val="2"/>
          </w:tcPr>
          <w:p w:rsidR="00CA5493" w:rsidRPr="00977CA3" w:rsidRDefault="00CA549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CA549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Жасырын сыммен құрылған батырылмаған типтегі бір пернелі ажыратқыш</w:t>
            </w:r>
          </w:p>
        </w:tc>
        <w:tc>
          <w:tcPr>
            <w:tcW w:w="1276" w:type="dxa"/>
            <w:gridSpan w:val="2"/>
          </w:tcPr>
          <w:p w:rsidR="00CA5493" w:rsidRDefault="00CA5493" w:rsidP="006B4CD1">
            <w:r w:rsidRPr="00492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CA5493" w:rsidRPr="00977CA3" w:rsidRDefault="00CA549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700/700</w:t>
            </w:r>
          </w:p>
        </w:tc>
      </w:tr>
      <w:tr w:rsidR="00BD6A5F" w:rsidRPr="00821167" w:rsidTr="00E472BC">
        <w:tc>
          <w:tcPr>
            <w:tcW w:w="708" w:type="dxa"/>
            <w:gridSpan w:val="2"/>
          </w:tcPr>
          <w:p w:rsidR="00BD6A5F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239</w:t>
            </w:r>
          </w:p>
        </w:tc>
        <w:tc>
          <w:tcPr>
            <w:tcW w:w="852" w:type="dxa"/>
            <w:gridSpan w:val="2"/>
          </w:tcPr>
          <w:p w:rsidR="00BD6A5F" w:rsidRPr="00977CA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BD6A5F" w:rsidRPr="00BD6A5F" w:rsidRDefault="00BD6A5F" w:rsidP="006B4CD1">
            <w:pPr>
              <w:rPr>
                <w:lang w:val="kk-KZ"/>
              </w:rPr>
            </w:pP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Жасырын сыммен құрылған батырылған типтегі бір пернелі ажыратқыш</w:t>
            </w:r>
          </w:p>
        </w:tc>
        <w:tc>
          <w:tcPr>
            <w:tcW w:w="1276" w:type="dxa"/>
            <w:gridSpan w:val="2"/>
          </w:tcPr>
          <w:p w:rsidR="00BD6A5F" w:rsidRDefault="00BD6A5F" w:rsidP="006B4CD1">
            <w:r w:rsidRPr="00492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D6A5F" w:rsidRPr="00977CA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600/500</w:t>
            </w:r>
          </w:p>
        </w:tc>
      </w:tr>
      <w:tr w:rsidR="00BD6A5F" w:rsidRPr="00821167" w:rsidTr="00E472BC">
        <w:tc>
          <w:tcPr>
            <w:tcW w:w="708" w:type="dxa"/>
            <w:gridSpan w:val="2"/>
          </w:tcPr>
          <w:p w:rsidR="00BD6A5F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852" w:type="dxa"/>
            <w:gridSpan w:val="2"/>
          </w:tcPr>
          <w:p w:rsidR="00BD6A5F" w:rsidRPr="00977CA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BD6A5F" w:rsidRPr="00BD6A5F" w:rsidRDefault="00BD6A5F" w:rsidP="006B4CD1">
            <w:pPr>
              <w:rPr>
                <w:lang w:val="kk-KZ"/>
              </w:rPr>
            </w:pP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Жасырын сыммен құрылған батырыл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ған типтегі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</w:t>
            </w: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пернелі ажыратқыш</w:t>
            </w:r>
          </w:p>
        </w:tc>
        <w:tc>
          <w:tcPr>
            <w:tcW w:w="1276" w:type="dxa"/>
            <w:gridSpan w:val="2"/>
          </w:tcPr>
          <w:p w:rsidR="00BD6A5F" w:rsidRDefault="00BD6A5F" w:rsidP="006B4CD1">
            <w:r w:rsidRPr="00492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D6A5F" w:rsidRPr="00977CA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700/700</w:t>
            </w:r>
          </w:p>
        </w:tc>
      </w:tr>
      <w:tr w:rsidR="00BD6A5F" w:rsidRPr="00821167" w:rsidTr="00E472BC">
        <w:tc>
          <w:tcPr>
            <w:tcW w:w="708" w:type="dxa"/>
            <w:gridSpan w:val="2"/>
          </w:tcPr>
          <w:p w:rsidR="00BD6A5F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241</w:t>
            </w:r>
          </w:p>
        </w:tc>
        <w:tc>
          <w:tcPr>
            <w:tcW w:w="852" w:type="dxa"/>
            <w:gridSpan w:val="2"/>
          </w:tcPr>
          <w:p w:rsidR="00BD6A5F" w:rsidRPr="00977CA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BD6A5F" w:rsidRPr="00BD6A5F" w:rsidRDefault="00BD6A5F" w:rsidP="006B4CD1">
            <w:pPr>
              <w:rPr>
                <w:lang w:val="kk-KZ"/>
              </w:rPr>
            </w:pP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Жасырын сыммен құрылған батырылған типтегі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</w:t>
            </w: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пернелі ажыратқыш</w:t>
            </w:r>
          </w:p>
        </w:tc>
        <w:tc>
          <w:tcPr>
            <w:tcW w:w="1276" w:type="dxa"/>
            <w:gridSpan w:val="2"/>
          </w:tcPr>
          <w:p w:rsidR="00BD6A5F" w:rsidRDefault="00BD6A5F" w:rsidP="006B4CD1">
            <w:r w:rsidRPr="00492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D6A5F" w:rsidRPr="00977CA3" w:rsidRDefault="00BD6A5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700/700</w:t>
            </w:r>
          </w:p>
        </w:tc>
      </w:tr>
      <w:tr w:rsidR="003C1410" w:rsidRPr="00821167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Pr="004A2E37" w:rsidRDefault="009046D7" w:rsidP="006B4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Ашалы розетка</w:t>
            </w:r>
            <w:r w:rsidR="00B55EE4"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5EE4" w:rsidRPr="00821167" w:rsidTr="00E472BC">
        <w:tc>
          <w:tcPr>
            <w:tcW w:w="708" w:type="dxa"/>
            <w:gridSpan w:val="2"/>
          </w:tcPr>
          <w:p w:rsidR="00B55EE4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242</w:t>
            </w:r>
          </w:p>
        </w:tc>
        <w:tc>
          <w:tcPr>
            <w:tcW w:w="852" w:type="dxa"/>
            <w:gridSpan w:val="2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5" w:type="dxa"/>
          </w:tcPr>
          <w:p w:rsidR="00B55EE4" w:rsidRDefault="00E131F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Жасырын сыммен құрылған батырыл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ған типтегі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ашалы розетка</w:t>
            </w:r>
          </w:p>
        </w:tc>
        <w:tc>
          <w:tcPr>
            <w:tcW w:w="1276" w:type="dxa"/>
            <w:gridSpan w:val="2"/>
          </w:tcPr>
          <w:p w:rsidR="00B55EE4" w:rsidRDefault="00B55EE4" w:rsidP="006B4CD1">
            <w:r w:rsidRPr="00537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700/700</w:t>
            </w:r>
          </w:p>
        </w:tc>
      </w:tr>
      <w:tr w:rsidR="00B55EE4" w:rsidRPr="00821167" w:rsidTr="00E472BC">
        <w:tc>
          <w:tcPr>
            <w:tcW w:w="708" w:type="dxa"/>
            <w:gridSpan w:val="2"/>
          </w:tcPr>
          <w:p w:rsidR="00B55EE4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243</w:t>
            </w:r>
          </w:p>
        </w:tc>
        <w:tc>
          <w:tcPr>
            <w:tcW w:w="852" w:type="dxa"/>
            <w:gridSpan w:val="2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45" w:type="dxa"/>
          </w:tcPr>
          <w:p w:rsidR="00B55EE4" w:rsidRDefault="00E131F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Жасырын сыммен құрылған батырылған типтегі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ашалы розетка</w:t>
            </w:r>
          </w:p>
        </w:tc>
        <w:tc>
          <w:tcPr>
            <w:tcW w:w="1276" w:type="dxa"/>
            <w:gridSpan w:val="2"/>
          </w:tcPr>
          <w:p w:rsidR="00B55EE4" w:rsidRDefault="00B55EE4" w:rsidP="006B4CD1">
            <w:r w:rsidRPr="00537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700/700</w:t>
            </w:r>
          </w:p>
        </w:tc>
      </w:tr>
      <w:tr w:rsidR="00B55EE4" w:rsidRPr="00821167" w:rsidTr="00E472BC">
        <w:tc>
          <w:tcPr>
            <w:tcW w:w="708" w:type="dxa"/>
            <w:gridSpan w:val="2"/>
          </w:tcPr>
          <w:p w:rsidR="00B55EE4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244</w:t>
            </w:r>
          </w:p>
        </w:tc>
        <w:tc>
          <w:tcPr>
            <w:tcW w:w="852" w:type="dxa"/>
            <w:gridSpan w:val="2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45" w:type="dxa"/>
          </w:tcPr>
          <w:p w:rsidR="00B55EE4" w:rsidRDefault="00E131F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полюсті ашалы розетка</w:t>
            </w:r>
          </w:p>
        </w:tc>
        <w:tc>
          <w:tcPr>
            <w:tcW w:w="1276" w:type="dxa"/>
            <w:gridSpan w:val="2"/>
          </w:tcPr>
          <w:p w:rsidR="00B55EE4" w:rsidRDefault="00B55EE4" w:rsidP="006B4CD1">
            <w:r w:rsidRPr="00537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1 000/1 000</w:t>
            </w:r>
          </w:p>
        </w:tc>
      </w:tr>
      <w:tr w:rsidR="00B55EE4" w:rsidRPr="00821167" w:rsidTr="00E472BC">
        <w:tc>
          <w:tcPr>
            <w:tcW w:w="708" w:type="dxa"/>
            <w:gridSpan w:val="2"/>
          </w:tcPr>
          <w:p w:rsidR="00B55EE4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245</w:t>
            </w:r>
          </w:p>
        </w:tc>
        <w:tc>
          <w:tcPr>
            <w:tcW w:w="852" w:type="dxa"/>
            <w:gridSpan w:val="2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5" w:type="dxa"/>
          </w:tcPr>
          <w:p w:rsidR="00B55EE4" w:rsidRDefault="00E131F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ажыратқышы бар блоктар және батырылған типтегі бір ашалы розетка</w:t>
            </w:r>
          </w:p>
        </w:tc>
        <w:tc>
          <w:tcPr>
            <w:tcW w:w="1276" w:type="dxa"/>
            <w:gridSpan w:val="2"/>
          </w:tcPr>
          <w:p w:rsidR="00B55EE4" w:rsidRDefault="00B55EE4" w:rsidP="006B4CD1">
            <w:r w:rsidRPr="00537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2 000/2 000</w:t>
            </w:r>
          </w:p>
        </w:tc>
      </w:tr>
      <w:tr w:rsidR="00B55EE4" w:rsidRPr="00821167" w:rsidTr="00E472BC">
        <w:tc>
          <w:tcPr>
            <w:tcW w:w="708" w:type="dxa"/>
            <w:gridSpan w:val="2"/>
          </w:tcPr>
          <w:p w:rsidR="00B55EE4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246</w:t>
            </w:r>
          </w:p>
        </w:tc>
        <w:tc>
          <w:tcPr>
            <w:tcW w:w="852" w:type="dxa"/>
            <w:gridSpan w:val="2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5" w:type="dxa"/>
          </w:tcPr>
          <w:p w:rsidR="00B55EE4" w:rsidRDefault="00E131F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Дәретхана, жуынатын бөлмелердегі әмбебап блок (розетка+ажыратқыш)</w:t>
            </w:r>
          </w:p>
        </w:tc>
        <w:tc>
          <w:tcPr>
            <w:tcW w:w="1276" w:type="dxa"/>
            <w:gridSpan w:val="2"/>
          </w:tcPr>
          <w:p w:rsidR="00B55EE4" w:rsidRPr="001A48F0" w:rsidRDefault="00B55EE4" w:rsidP="006B4CD1">
            <w:pPr>
              <w:rPr>
                <w:lang w:val="kk-KZ"/>
              </w:rPr>
            </w:pPr>
            <w:r w:rsidRPr="00537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B55EE4" w:rsidRPr="00977CA3" w:rsidRDefault="00B55E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2 000/1 000</w:t>
            </w:r>
          </w:p>
        </w:tc>
      </w:tr>
      <w:tr w:rsidR="003C1410" w:rsidRPr="0049774B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Pr="0085124D" w:rsidRDefault="00FD09DD" w:rsidP="00851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Жарықдиодты/қыздыру шамдарына арналған майшамдар: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D09DD" w:rsidRPr="00FD09DD" w:rsidTr="00E472BC">
        <w:tc>
          <w:tcPr>
            <w:tcW w:w="708" w:type="dxa"/>
            <w:gridSpan w:val="2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247</w:t>
            </w:r>
          </w:p>
        </w:tc>
        <w:tc>
          <w:tcPr>
            <w:tcW w:w="852" w:type="dxa"/>
            <w:gridSpan w:val="2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5" w:type="dxa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Қалыпты орта жағдайдағы үй-жайларға арналған ілмегі бар аспалы шамдар, шамдар саны 3-ке дейін</w:t>
            </w:r>
          </w:p>
        </w:tc>
        <w:tc>
          <w:tcPr>
            <w:tcW w:w="1276" w:type="dxa"/>
            <w:gridSpan w:val="2"/>
          </w:tcPr>
          <w:p w:rsidR="00FD09DD" w:rsidRDefault="00FD09DD" w:rsidP="006B4CD1">
            <w:r w:rsidRPr="003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1 500/750</w:t>
            </w:r>
          </w:p>
        </w:tc>
      </w:tr>
      <w:tr w:rsidR="00FD09DD" w:rsidRPr="00FD09DD" w:rsidTr="00E472BC">
        <w:tc>
          <w:tcPr>
            <w:tcW w:w="708" w:type="dxa"/>
            <w:gridSpan w:val="2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</w:t>
            </w:r>
          </w:p>
        </w:tc>
        <w:tc>
          <w:tcPr>
            <w:tcW w:w="852" w:type="dxa"/>
            <w:gridSpan w:val="2"/>
          </w:tcPr>
          <w:p w:rsidR="00FD09DD" w:rsidRP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5" w:type="dxa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Шамдар саны 5-ке дейін</w:t>
            </w:r>
          </w:p>
        </w:tc>
        <w:tc>
          <w:tcPr>
            <w:tcW w:w="1276" w:type="dxa"/>
            <w:gridSpan w:val="2"/>
          </w:tcPr>
          <w:p w:rsidR="00FD09DD" w:rsidRDefault="00FD09DD" w:rsidP="006B4CD1">
            <w:r w:rsidRPr="003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3 500/1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800</w:t>
            </w:r>
          </w:p>
        </w:tc>
      </w:tr>
      <w:tr w:rsidR="00FD09DD" w:rsidRPr="00FD09DD" w:rsidTr="00E472BC">
        <w:tc>
          <w:tcPr>
            <w:tcW w:w="708" w:type="dxa"/>
            <w:gridSpan w:val="2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249</w:t>
            </w:r>
          </w:p>
        </w:tc>
        <w:tc>
          <w:tcPr>
            <w:tcW w:w="852" w:type="dxa"/>
            <w:gridSpan w:val="2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5" w:type="dxa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жарықтандыру майшамдары</w:t>
            </w:r>
          </w:p>
        </w:tc>
        <w:tc>
          <w:tcPr>
            <w:tcW w:w="1276" w:type="dxa"/>
            <w:gridSpan w:val="2"/>
          </w:tcPr>
          <w:p w:rsidR="00FD09DD" w:rsidRDefault="00FD09DD" w:rsidP="006B4CD1">
            <w:r w:rsidRPr="003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1 100/600</w:t>
            </w:r>
          </w:p>
        </w:tc>
      </w:tr>
      <w:tr w:rsidR="00FD09DD" w:rsidRPr="00FD09DD" w:rsidTr="00E472BC">
        <w:tc>
          <w:tcPr>
            <w:tcW w:w="708" w:type="dxa"/>
            <w:gridSpan w:val="2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  <w:tc>
          <w:tcPr>
            <w:tcW w:w="852" w:type="dxa"/>
            <w:gridSpan w:val="2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5" w:type="dxa"/>
          </w:tcPr>
          <w:p w:rsidR="00FD09DD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Аспалы төбелерге арналған майшам</w:t>
            </w:r>
          </w:p>
        </w:tc>
        <w:tc>
          <w:tcPr>
            <w:tcW w:w="1276" w:type="dxa"/>
            <w:gridSpan w:val="2"/>
          </w:tcPr>
          <w:p w:rsidR="00FD09DD" w:rsidRDefault="00FD09DD" w:rsidP="006B4CD1">
            <w:r w:rsidRPr="003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2 100/1 100</w:t>
            </w:r>
          </w:p>
        </w:tc>
      </w:tr>
      <w:tr w:rsidR="00FD09DD" w:rsidRPr="00FD09DD" w:rsidTr="00E472BC">
        <w:tc>
          <w:tcPr>
            <w:tcW w:w="708" w:type="dxa"/>
            <w:gridSpan w:val="2"/>
          </w:tcPr>
          <w:p w:rsidR="00FD09DD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251</w:t>
            </w:r>
          </w:p>
        </w:tc>
        <w:tc>
          <w:tcPr>
            <w:tcW w:w="852" w:type="dxa"/>
            <w:gridSpan w:val="2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945" w:type="dxa"/>
          </w:tcPr>
          <w:p w:rsidR="00FD09DD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Шамға арналған патронды монтаждау</w:t>
            </w:r>
          </w:p>
        </w:tc>
        <w:tc>
          <w:tcPr>
            <w:tcW w:w="1276" w:type="dxa"/>
            <w:gridSpan w:val="2"/>
          </w:tcPr>
          <w:p w:rsidR="00FD09DD" w:rsidRDefault="00FD09DD" w:rsidP="006B4CD1">
            <w:r w:rsidRPr="003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D09DD" w:rsidRPr="00977CA3" w:rsidRDefault="00FD09D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430/200</w:t>
            </w: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Pr="004A2E37" w:rsidRDefault="001265A2" w:rsidP="004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Электрикалық қалқаншалар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</w:t>
            </w:r>
          </w:p>
        </w:tc>
        <w:tc>
          <w:tcPr>
            <w:tcW w:w="852" w:type="dxa"/>
            <w:gridSpan w:val="2"/>
          </w:tcPr>
          <w:p w:rsidR="003C1410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945" w:type="dxa"/>
          </w:tcPr>
          <w:p w:rsidR="003C1410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Қабырғадағы текшеге орнатылатын қалқаншалар</w:t>
            </w:r>
          </w:p>
        </w:tc>
        <w:tc>
          <w:tcPr>
            <w:tcW w:w="1276" w:type="dxa"/>
            <w:gridSpan w:val="2"/>
          </w:tcPr>
          <w:p w:rsidR="003C1410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4500/2000</w:t>
            </w: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Pr="004A2E37" w:rsidRDefault="001265A2" w:rsidP="004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2E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Есептеуіштер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253</w:t>
            </w:r>
          </w:p>
        </w:tc>
        <w:tc>
          <w:tcPr>
            <w:tcW w:w="852" w:type="dxa"/>
            <w:gridSpan w:val="2"/>
          </w:tcPr>
          <w:p w:rsidR="003C1410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945" w:type="dxa"/>
          </w:tcPr>
          <w:p w:rsidR="003C1410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 есептеуішін іске қосу үшін орын дайындау</w:t>
            </w:r>
          </w:p>
        </w:tc>
        <w:tc>
          <w:tcPr>
            <w:tcW w:w="1276" w:type="dxa"/>
            <w:gridSpan w:val="2"/>
          </w:tcPr>
          <w:p w:rsidR="003C1410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265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 адам/сағ.</w:t>
            </w:r>
          </w:p>
        </w:tc>
        <w:tc>
          <w:tcPr>
            <w:tcW w:w="1276" w:type="dxa"/>
          </w:tcPr>
          <w:p w:rsidR="003C1410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1800/</w:t>
            </w:r>
          </w:p>
        </w:tc>
      </w:tr>
      <w:tr w:rsidR="001265A2" w:rsidRPr="00FD09DD" w:rsidTr="00E472BC">
        <w:tc>
          <w:tcPr>
            <w:tcW w:w="708" w:type="dxa"/>
            <w:gridSpan w:val="2"/>
          </w:tcPr>
          <w:p w:rsidR="001265A2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254</w:t>
            </w:r>
          </w:p>
        </w:tc>
        <w:tc>
          <w:tcPr>
            <w:tcW w:w="852" w:type="dxa"/>
            <w:gridSpan w:val="2"/>
          </w:tcPr>
          <w:p w:rsidR="001265A2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945" w:type="dxa"/>
          </w:tcPr>
          <w:p w:rsidR="001265A2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1-фазалық есептеуіш</w:t>
            </w:r>
          </w:p>
        </w:tc>
        <w:tc>
          <w:tcPr>
            <w:tcW w:w="1276" w:type="dxa"/>
            <w:gridSpan w:val="2"/>
          </w:tcPr>
          <w:p w:rsidR="001265A2" w:rsidRDefault="001265A2" w:rsidP="006B4CD1">
            <w:r w:rsidRPr="00805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265A2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2 500/600</w:t>
            </w:r>
          </w:p>
        </w:tc>
      </w:tr>
      <w:tr w:rsidR="001265A2" w:rsidRPr="00FD09DD" w:rsidTr="00E472BC">
        <w:tc>
          <w:tcPr>
            <w:tcW w:w="708" w:type="dxa"/>
            <w:gridSpan w:val="2"/>
          </w:tcPr>
          <w:p w:rsidR="001265A2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255</w:t>
            </w:r>
          </w:p>
        </w:tc>
        <w:tc>
          <w:tcPr>
            <w:tcW w:w="852" w:type="dxa"/>
            <w:gridSpan w:val="2"/>
          </w:tcPr>
          <w:p w:rsidR="001265A2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945" w:type="dxa"/>
          </w:tcPr>
          <w:p w:rsidR="001265A2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2-фазалық есептеуіш</w:t>
            </w:r>
          </w:p>
        </w:tc>
        <w:tc>
          <w:tcPr>
            <w:tcW w:w="1276" w:type="dxa"/>
            <w:gridSpan w:val="2"/>
          </w:tcPr>
          <w:p w:rsidR="001265A2" w:rsidRDefault="001265A2" w:rsidP="006B4CD1">
            <w:r w:rsidRPr="00805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1265A2" w:rsidRPr="00977CA3" w:rsidRDefault="001265A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4 500/600</w:t>
            </w: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Pr="00952E6E" w:rsidRDefault="00952E6E" w:rsidP="002A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2E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Батырмалы электрлік қоңыраулар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256</w:t>
            </w:r>
          </w:p>
        </w:tc>
        <w:tc>
          <w:tcPr>
            <w:tcW w:w="852" w:type="dxa"/>
            <w:gridSpan w:val="2"/>
          </w:tcPr>
          <w:p w:rsidR="003C1410" w:rsidRPr="00977CA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945" w:type="dxa"/>
          </w:tcPr>
          <w:p w:rsidR="003C1410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Батырмалы электрлік қоңыраулар</w:t>
            </w:r>
          </w:p>
        </w:tc>
        <w:tc>
          <w:tcPr>
            <w:tcW w:w="1276" w:type="dxa"/>
            <w:gridSpan w:val="2"/>
          </w:tcPr>
          <w:p w:rsidR="003C1410" w:rsidRPr="00977CA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1 300/600</w:t>
            </w:r>
          </w:p>
        </w:tc>
      </w:tr>
      <w:tr w:rsidR="00952E6E" w:rsidRPr="00FD09DD" w:rsidTr="00E472BC">
        <w:tc>
          <w:tcPr>
            <w:tcW w:w="708" w:type="dxa"/>
            <w:gridSpan w:val="2"/>
          </w:tcPr>
          <w:p w:rsidR="00952E6E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952E6E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952E6E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Автоматты ажыратқыштар:</w:t>
            </w:r>
          </w:p>
        </w:tc>
        <w:tc>
          <w:tcPr>
            <w:tcW w:w="1276" w:type="dxa"/>
            <w:gridSpan w:val="2"/>
          </w:tcPr>
          <w:p w:rsidR="00952E6E" w:rsidRPr="0080538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52E6E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257</w:t>
            </w:r>
          </w:p>
        </w:tc>
        <w:tc>
          <w:tcPr>
            <w:tcW w:w="852" w:type="dxa"/>
            <w:gridSpan w:val="2"/>
          </w:tcPr>
          <w:p w:rsidR="003C1410" w:rsidRPr="00977CA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945" w:type="dxa"/>
          </w:tcPr>
          <w:p w:rsidR="003C1410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63А дейін</w:t>
            </w:r>
            <w:r w:rsidR="002A6B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тоққа арналған бір, екі, үш полюстік автоматты ажыратқыштар </w:t>
            </w:r>
          </w:p>
        </w:tc>
        <w:tc>
          <w:tcPr>
            <w:tcW w:w="1276" w:type="dxa"/>
            <w:gridSpan w:val="2"/>
          </w:tcPr>
          <w:p w:rsidR="003C1410" w:rsidRPr="00977CA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C1410" w:rsidRPr="00977CA3" w:rsidRDefault="00952E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2 500/1500</w:t>
            </w:r>
          </w:p>
        </w:tc>
      </w:tr>
      <w:tr w:rsidR="003C1410" w:rsidRPr="00FD09DD" w:rsidTr="00E472BC">
        <w:tc>
          <w:tcPr>
            <w:tcW w:w="708" w:type="dxa"/>
            <w:gridSpan w:val="2"/>
          </w:tcPr>
          <w:p w:rsidR="003C1410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1410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Ұзындығы 3 м ПВХ кабель-канал</w:t>
            </w:r>
          </w:p>
        </w:tc>
        <w:tc>
          <w:tcPr>
            <w:tcW w:w="1276" w:type="dxa"/>
            <w:gridSpan w:val="2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1410" w:rsidRPr="00977CA3" w:rsidRDefault="003C1410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1B7D" w:rsidRPr="00FD09DD" w:rsidTr="00E472BC">
        <w:tc>
          <w:tcPr>
            <w:tcW w:w="708" w:type="dxa"/>
            <w:gridSpan w:val="2"/>
          </w:tcPr>
          <w:p w:rsidR="00621B7D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258</w:t>
            </w:r>
          </w:p>
        </w:tc>
        <w:tc>
          <w:tcPr>
            <w:tcW w:w="852" w:type="dxa"/>
            <w:gridSpan w:val="2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945" w:type="dxa"/>
          </w:tcPr>
          <w:p w:rsidR="00621B7D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 мен төбелер бойынша монтаж</w:t>
            </w:r>
          </w:p>
        </w:tc>
        <w:tc>
          <w:tcPr>
            <w:tcW w:w="1276" w:type="dxa"/>
            <w:gridSpan w:val="2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1 100/550</w:t>
            </w:r>
          </w:p>
        </w:tc>
      </w:tr>
      <w:tr w:rsidR="00621B7D" w:rsidRPr="00FD09DD" w:rsidTr="00E472BC">
        <w:tc>
          <w:tcPr>
            <w:tcW w:w="708" w:type="dxa"/>
            <w:gridSpan w:val="2"/>
          </w:tcPr>
          <w:p w:rsidR="00621B7D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259</w:t>
            </w:r>
          </w:p>
        </w:tc>
        <w:tc>
          <w:tcPr>
            <w:tcW w:w="852" w:type="dxa"/>
            <w:gridSpan w:val="2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945" w:type="dxa"/>
          </w:tcPr>
          <w:p w:rsidR="00621B7D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1-ден 6 мм</w:t>
            </w:r>
            <w:r w:rsidR="00F760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 қимасы бар кабель-каналға арналған сымдар</w:t>
            </w:r>
          </w:p>
        </w:tc>
        <w:tc>
          <w:tcPr>
            <w:tcW w:w="1276" w:type="dxa"/>
            <w:gridSpan w:val="2"/>
          </w:tcPr>
          <w:p w:rsidR="00621B7D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300/100</w:t>
            </w:r>
          </w:p>
        </w:tc>
      </w:tr>
      <w:tr w:rsidR="00621B7D" w:rsidRPr="00FD09DD" w:rsidTr="00E472BC">
        <w:tc>
          <w:tcPr>
            <w:tcW w:w="708" w:type="dxa"/>
            <w:gridSpan w:val="2"/>
          </w:tcPr>
          <w:p w:rsidR="00621B7D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260</w:t>
            </w:r>
          </w:p>
        </w:tc>
        <w:tc>
          <w:tcPr>
            <w:tcW w:w="852" w:type="dxa"/>
            <w:gridSpan w:val="2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945" w:type="dxa"/>
          </w:tcPr>
          <w:p w:rsidR="00621B7D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Жинақталған заттарды монтаждау: қаптау, бітеу, жиектеу</w:t>
            </w:r>
          </w:p>
        </w:tc>
        <w:tc>
          <w:tcPr>
            <w:tcW w:w="1276" w:type="dxa"/>
            <w:gridSpan w:val="2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3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621B7D" w:rsidRPr="00977CA3" w:rsidRDefault="004D266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300/100</w:t>
            </w:r>
          </w:p>
        </w:tc>
      </w:tr>
      <w:tr w:rsidR="00621B7D" w:rsidRPr="00FD09DD" w:rsidTr="00E472BC">
        <w:tc>
          <w:tcPr>
            <w:tcW w:w="708" w:type="dxa"/>
            <w:gridSpan w:val="2"/>
          </w:tcPr>
          <w:p w:rsidR="00621B7D" w:rsidRDefault="00621B7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621B7D" w:rsidRPr="00977CA3" w:rsidRDefault="00621B7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621B7D" w:rsidRDefault="001C3C9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Кабельді монтаждау:</w:t>
            </w:r>
          </w:p>
        </w:tc>
        <w:tc>
          <w:tcPr>
            <w:tcW w:w="1276" w:type="dxa"/>
            <w:gridSpan w:val="2"/>
          </w:tcPr>
          <w:p w:rsidR="00621B7D" w:rsidRPr="00977CA3" w:rsidRDefault="00621B7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21B7D" w:rsidRPr="00977CA3" w:rsidRDefault="00621B7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1B7D" w:rsidRPr="00FD09DD" w:rsidTr="00E472BC">
        <w:tc>
          <w:tcPr>
            <w:tcW w:w="708" w:type="dxa"/>
            <w:gridSpan w:val="2"/>
          </w:tcPr>
          <w:p w:rsidR="00621B7D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261</w:t>
            </w:r>
          </w:p>
        </w:tc>
        <w:tc>
          <w:tcPr>
            <w:tcW w:w="852" w:type="dxa"/>
            <w:gridSpan w:val="2"/>
          </w:tcPr>
          <w:p w:rsidR="00621B7D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945" w:type="dxa"/>
          </w:tcPr>
          <w:p w:rsidR="00621B7D" w:rsidRDefault="001C3C9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Тармақталған қораппен орнатылған қапталған кесінді, қапсырмалармен тірелген кабельдер</w:t>
            </w:r>
          </w:p>
        </w:tc>
        <w:tc>
          <w:tcPr>
            <w:tcW w:w="1276" w:type="dxa"/>
            <w:gridSpan w:val="2"/>
          </w:tcPr>
          <w:p w:rsidR="00621B7D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</w:t>
            </w:r>
            <w:r w:rsidR="00093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м/сағ.</w:t>
            </w:r>
          </w:p>
        </w:tc>
        <w:tc>
          <w:tcPr>
            <w:tcW w:w="1276" w:type="dxa"/>
          </w:tcPr>
          <w:p w:rsidR="00621B7D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1 150/600</w:t>
            </w: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262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945" w:type="dxa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сымдар жүйесінің бөліктерін ауыстыру, пм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485A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550/250</w:t>
            </w: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263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6945" w:type="dxa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Сыртқы сымдар жүйесінің бөліктерін ауыстыру, м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485A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450/200</w:t>
            </w: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3F88" w:rsidRPr="002A6B6A" w:rsidRDefault="00B57B8C" w:rsidP="002A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6B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жарықтандыру желілер сымы: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264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945" w:type="dxa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Сырты қорғалған сым немесе қабырға мен жабық жерлердегі дайын каналдардағы қос/үш талшықты кабель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012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400/200</w:t>
            </w: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265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6945" w:type="dxa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Сырты қорғалған сым немесе қабырғалар бойымен </w:t>
            </w:r>
          </w:p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сылақ астындағы қос/үш талшықты кабель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012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600/300</w:t>
            </w: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266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6945" w:type="dxa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Сырты қорғалған сым немесе жабық жерлер бойымен қос/үш талшықты кабель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012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450/200</w:t>
            </w: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267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6945" w:type="dxa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мм 2 дейін қимасы бар құбыр/металл құбыр желідегі сым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012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500/200</w:t>
            </w:r>
          </w:p>
        </w:tc>
      </w:tr>
      <w:tr w:rsidR="007F28E5" w:rsidRPr="00FD09DD" w:rsidTr="00E472BC">
        <w:tc>
          <w:tcPr>
            <w:tcW w:w="708" w:type="dxa"/>
            <w:gridSpan w:val="2"/>
          </w:tcPr>
          <w:p w:rsidR="007F28E5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268</w:t>
            </w:r>
          </w:p>
        </w:tc>
        <w:tc>
          <w:tcPr>
            <w:tcW w:w="852" w:type="dxa"/>
            <w:gridSpan w:val="2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945" w:type="dxa"/>
          </w:tcPr>
          <w:p w:rsidR="007F28E5" w:rsidRPr="002A6B6A" w:rsidRDefault="007F28E5" w:rsidP="002A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6B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Сымды ашық орнату</w:t>
            </w:r>
          </w:p>
        </w:tc>
        <w:tc>
          <w:tcPr>
            <w:tcW w:w="1276" w:type="dxa"/>
            <w:gridSpan w:val="2"/>
          </w:tcPr>
          <w:p w:rsidR="007F28E5" w:rsidRDefault="007F28E5">
            <w:r w:rsidRPr="00012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бой.</w:t>
            </w:r>
          </w:p>
        </w:tc>
        <w:tc>
          <w:tcPr>
            <w:tcW w:w="1276" w:type="dxa"/>
          </w:tcPr>
          <w:p w:rsidR="007F28E5" w:rsidRPr="00977CA3" w:rsidRDefault="007F28E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350/200</w:t>
            </w: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4729FC" w:rsidRPr="002A6B6A" w:rsidRDefault="009645E2" w:rsidP="002A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6B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Кабель орнату үшін </w:t>
            </w:r>
            <w:r w:rsidR="004729FC" w:rsidRPr="002A6B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қуыс жасау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269</w:t>
            </w:r>
          </w:p>
        </w:tc>
        <w:tc>
          <w:tcPr>
            <w:tcW w:w="852" w:type="dxa"/>
            <w:gridSpan w:val="2"/>
          </w:tcPr>
          <w:p w:rsidR="00093F88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6945" w:type="dxa"/>
          </w:tcPr>
          <w:p w:rsidR="00093F88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Бетон қабырғасында қима ауданы 20 см2 дейін қуыс жасау </w:t>
            </w:r>
          </w:p>
        </w:tc>
        <w:tc>
          <w:tcPr>
            <w:tcW w:w="1276" w:type="dxa"/>
            <w:gridSpan w:val="2"/>
          </w:tcPr>
          <w:p w:rsidR="00093F88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093F88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400/200</w:t>
            </w:r>
          </w:p>
        </w:tc>
      </w:tr>
      <w:tr w:rsidR="004729FC" w:rsidRPr="00FD09DD" w:rsidTr="00E472BC">
        <w:tc>
          <w:tcPr>
            <w:tcW w:w="708" w:type="dxa"/>
            <w:gridSpan w:val="2"/>
          </w:tcPr>
          <w:p w:rsidR="004729FC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</w:t>
            </w:r>
          </w:p>
        </w:tc>
        <w:tc>
          <w:tcPr>
            <w:tcW w:w="852" w:type="dxa"/>
            <w:gridSpan w:val="2"/>
          </w:tcPr>
          <w:p w:rsidR="004729FC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945" w:type="dxa"/>
          </w:tcPr>
          <w:p w:rsidR="004729FC" w:rsidRPr="004729FC" w:rsidRDefault="004729FC" w:rsidP="006B4CD1">
            <w:pPr>
              <w:rPr>
                <w:lang w:val="kk-KZ"/>
              </w:rPr>
            </w:pPr>
            <w:r w:rsidRPr="00E40C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Бетон қабырғасында қима ауданы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E40C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см2 дейін қуыс жасау </w:t>
            </w:r>
          </w:p>
        </w:tc>
        <w:tc>
          <w:tcPr>
            <w:tcW w:w="1276" w:type="dxa"/>
            <w:gridSpan w:val="2"/>
          </w:tcPr>
          <w:p w:rsidR="004729FC" w:rsidRDefault="004729FC" w:rsidP="006B4CD1">
            <w:r w:rsidRPr="008C3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4729FC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560/280</w:t>
            </w:r>
          </w:p>
        </w:tc>
      </w:tr>
      <w:tr w:rsidR="004729FC" w:rsidRPr="00FD09DD" w:rsidTr="00E472BC">
        <w:tc>
          <w:tcPr>
            <w:tcW w:w="708" w:type="dxa"/>
            <w:gridSpan w:val="2"/>
          </w:tcPr>
          <w:p w:rsidR="004729FC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271</w:t>
            </w:r>
          </w:p>
        </w:tc>
        <w:tc>
          <w:tcPr>
            <w:tcW w:w="852" w:type="dxa"/>
            <w:gridSpan w:val="2"/>
          </w:tcPr>
          <w:p w:rsidR="004729FC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6945" w:type="dxa"/>
          </w:tcPr>
          <w:p w:rsidR="004729FC" w:rsidRPr="004729FC" w:rsidRDefault="004729FC" w:rsidP="006B4CD1">
            <w:pPr>
              <w:rPr>
                <w:lang w:val="kk-KZ"/>
              </w:rPr>
            </w:pPr>
            <w:r w:rsidRPr="00E40C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Бетон қабырғасында қима ауданы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E40C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см2 дейін қуыс жасау </w:t>
            </w:r>
          </w:p>
        </w:tc>
        <w:tc>
          <w:tcPr>
            <w:tcW w:w="1276" w:type="dxa"/>
            <w:gridSpan w:val="2"/>
          </w:tcPr>
          <w:p w:rsidR="004729FC" w:rsidRDefault="004729FC" w:rsidP="006B4CD1">
            <w:r w:rsidRPr="008C34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4729FC" w:rsidRPr="00977CA3" w:rsidRDefault="004729F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1 100/560</w:t>
            </w: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3F88" w:rsidRDefault="00A05A8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Разетка астына ұяшықтар тесу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3547E" w:rsidRPr="00FD09DD" w:rsidTr="00E472BC">
        <w:tc>
          <w:tcPr>
            <w:tcW w:w="708" w:type="dxa"/>
            <w:gridSpan w:val="2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272</w:t>
            </w:r>
          </w:p>
        </w:tc>
        <w:tc>
          <w:tcPr>
            <w:tcW w:w="852" w:type="dxa"/>
            <w:gridSpan w:val="2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6945" w:type="dxa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Бетон қабырғасында қалыңдығы 250 мм дейін, диаметрі 25 мм дейін </w:t>
            </w:r>
          </w:p>
        </w:tc>
        <w:tc>
          <w:tcPr>
            <w:tcW w:w="1276" w:type="dxa"/>
            <w:gridSpan w:val="2"/>
          </w:tcPr>
          <w:p w:rsidR="00C3547E" w:rsidRDefault="00C3547E" w:rsidP="006B4CD1">
            <w:r w:rsidRPr="00A7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2 100/1 000</w:t>
            </w:r>
          </w:p>
        </w:tc>
      </w:tr>
      <w:tr w:rsidR="00C3547E" w:rsidRPr="00FD09DD" w:rsidTr="00E472BC">
        <w:tc>
          <w:tcPr>
            <w:tcW w:w="708" w:type="dxa"/>
            <w:gridSpan w:val="2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</w:t>
            </w:r>
          </w:p>
        </w:tc>
        <w:tc>
          <w:tcPr>
            <w:tcW w:w="852" w:type="dxa"/>
            <w:gridSpan w:val="2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6945" w:type="dxa"/>
          </w:tcPr>
          <w:p w:rsidR="00C3547E" w:rsidRPr="00A05A84" w:rsidRDefault="00C3547E" w:rsidP="006B4CD1">
            <w:pPr>
              <w:rPr>
                <w:lang w:val="kk-KZ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қабырғасында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қалыңдығы 50</w:t>
            </w: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мм дейін, диаметрі 25 мм дейін </w:t>
            </w:r>
          </w:p>
        </w:tc>
        <w:tc>
          <w:tcPr>
            <w:tcW w:w="1276" w:type="dxa"/>
            <w:gridSpan w:val="2"/>
          </w:tcPr>
          <w:p w:rsidR="00C3547E" w:rsidRDefault="00C3547E" w:rsidP="006B4CD1">
            <w:r w:rsidRPr="00A7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5 400/2 100</w:t>
            </w:r>
          </w:p>
        </w:tc>
      </w:tr>
      <w:tr w:rsidR="00C3547E" w:rsidRPr="00FD09DD" w:rsidTr="00E472BC">
        <w:tc>
          <w:tcPr>
            <w:tcW w:w="708" w:type="dxa"/>
            <w:gridSpan w:val="2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274</w:t>
            </w:r>
          </w:p>
        </w:tc>
        <w:tc>
          <w:tcPr>
            <w:tcW w:w="852" w:type="dxa"/>
            <w:gridSpan w:val="2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6945" w:type="dxa"/>
          </w:tcPr>
          <w:p w:rsidR="00C3547E" w:rsidRPr="00A05A84" w:rsidRDefault="00C3547E" w:rsidP="006B4CD1">
            <w:pPr>
              <w:rPr>
                <w:lang w:val="kk-KZ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қабырғасында қал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ыңдығы 250 мм дейін, диаметрі 50</w:t>
            </w: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 дейін </w:t>
            </w:r>
          </w:p>
        </w:tc>
        <w:tc>
          <w:tcPr>
            <w:tcW w:w="1276" w:type="dxa"/>
            <w:gridSpan w:val="2"/>
          </w:tcPr>
          <w:p w:rsidR="00C3547E" w:rsidRDefault="00C3547E" w:rsidP="006B4CD1">
            <w:r w:rsidRPr="00A7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5 400/2 100</w:t>
            </w:r>
          </w:p>
        </w:tc>
      </w:tr>
      <w:tr w:rsidR="00C3547E" w:rsidRPr="00FD09DD" w:rsidTr="00E472BC">
        <w:tc>
          <w:tcPr>
            <w:tcW w:w="708" w:type="dxa"/>
            <w:gridSpan w:val="2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275</w:t>
            </w:r>
          </w:p>
        </w:tc>
        <w:tc>
          <w:tcPr>
            <w:tcW w:w="852" w:type="dxa"/>
            <w:gridSpan w:val="2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6945" w:type="dxa"/>
          </w:tcPr>
          <w:p w:rsidR="00C3547E" w:rsidRPr="00A05A84" w:rsidRDefault="00C3547E" w:rsidP="006B4CD1">
            <w:pPr>
              <w:rPr>
                <w:lang w:val="kk-KZ"/>
              </w:rPr>
            </w:pP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Бетон қабырғасында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қалыңдығы 500 мм дейін, диаметрі 50</w:t>
            </w: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 дейін </w:t>
            </w:r>
          </w:p>
        </w:tc>
        <w:tc>
          <w:tcPr>
            <w:tcW w:w="1276" w:type="dxa"/>
            <w:gridSpan w:val="2"/>
          </w:tcPr>
          <w:p w:rsidR="00C3547E" w:rsidRDefault="00C3547E" w:rsidP="006B4CD1">
            <w:r w:rsidRPr="00A7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9 100/4 500</w:t>
            </w:r>
          </w:p>
        </w:tc>
      </w:tr>
      <w:tr w:rsidR="00C3547E" w:rsidRPr="00FD09DD" w:rsidTr="00E472BC">
        <w:tc>
          <w:tcPr>
            <w:tcW w:w="708" w:type="dxa"/>
            <w:gridSpan w:val="2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276</w:t>
            </w:r>
          </w:p>
        </w:tc>
        <w:tc>
          <w:tcPr>
            <w:tcW w:w="852" w:type="dxa"/>
            <w:gridSpan w:val="2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6945" w:type="dxa"/>
          </w:tcPr>
          <w:p w:rsidR="00C3547E" w:rsidRPr="00A05A84" w:rsidRDefault="00C3547E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Жабындының бос тақтасына диаметрі 80</w:t>
            </w:r>
            <w:r w:rsidRPr="005E1F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 дейін </w:t>
            </w:r>
          </w:p>
        </w:tc>
        <w:tc>
          <w:tcPr>
            <w:tcW w:w="1276" w:type="dxa"/>
            <w:gridSpan w:val="2"/>
          </w:tcPr>
          <w:p w:rsidR="00C3547E" w:rsidRDefault="00C3547E" w:rsidP="006B4CD1">
            <w:r w:rsidRPr="00A7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600/300</w:t>
            </w:r>
          </w:p>
        </w:tc>
      </w:tr>
      <w:tr w:rsidR="00C3547E" w:rsidRPr="00FD09DD" w:rsidTr="00E472BC">
        <w:tc>
          <w:tcPr>
            <w:tcW w:w="708" w:type="dxa"/>
            <w:gridSpan w:val="2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277</w:t>
            </w:r>
          </w:p>
        </w:tc>
        <w:tc>
          <w:tcPr>
            <w:tcW w:w="852" w:type="dxa"/>
            <w:gridSpan w:val="2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6945" w:type="dxa"/>
          </w:tcPr>
          <w:p w:rsidR="00C3547E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Гипсокартонда диаметрі 80 мм дейін</w:t>
            </w:r>
          </w:p>
        </w:tc>
        <w:tc>
          <w:tcPr>
            <w:tcW w:w="1276" w:type="dxa"/>
            <w:gridSpan w:val="2"/>
          </w:tcPr>
          <w:p w:rsidR="00C3547E" w:rsidRDefault="00C3547E" w:rsidP="006B4CD1">
            <w:r w:rsidRPr="00A75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C3547E" w:rsidRPr="00977CA3" w:rsidRDefault="00C3547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400/150</w:t>
            </w: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3F88" w:rsidRPr="00937828" w:rsidRDefault="00F40C34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Орналастырушы қораптарды монтаждау: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0C34" w:rsidRPr="00FD09DD" w:rsidTr="00E472BC">
        <w:tc>
          <w:tcPr>
            <w:tcW w:w="708" w:type="dxa"/>
            <w:gridSpan w:val="2"/>
          </w:tcPr>
          <w:p w:rsidR="00F40C34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278</w:t>
            </w:r>
          </w:p>
        </w:tc>
        <w:tc>
          <w:tcPr>
            <w:tcW w:w="852" w:type="dxa"/>
            <w:gridSpan w:val="2"/>
          </w:tcPr>
          <w:p w:rsidR="00F40C34" w:rsidRPr="00977CA3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6945" w:type="dxa"/>
          </w:tcPr>
          <w:p w:rsidR="00F40C34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Гипсокартонға арналған орналастырушы қорап, енгізілетін жерінің саны 4-ке дейін</w:t>
            </w:r>
          </w:p>
        </w:tc>
        <w:tc>
          <w:tcPr>
            <w:tcW w:w="1276" w:type="dxa"/>
            <w:gridSpan w:val="2"/>
          </w:tcPr>
          <w:p w:rsidR="00F40C34" w:rsidRDefault="00F40C34" w:rsidP="006B4CD1">
            <w:r w:rsidRPr="007D6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40C34" w:rsidRPr="00977CA3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800/250</w:t>
            </w:r>
          </w:p>
        </w:tc>
      </w:tr>
      <w:tr w:rsidR="00F40C34" w:rsidRPr="00FD09DD" w:rsidTr="00E472BC">
        <w:tc>
          <w:tcPr>
            <w:tcW w:w="708" w:type="dxa"/>
            <w:gridSpan w:val="2"/>
          </w:tcPr>
          <w:p w:rsidR="00F40C34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279</w:t>
            </w:r>
          </w:p>
        </w:tc>
        <w:tc>
          <w:tcPr>
            <w:tcW w:w="852" w:type="dxa"/>
            <w:gridSpan w:val="2"/>
          </w:tcPr>
          <w:p w:rsidR="00F40C34" w:rsidRPr="00977CA3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6945" w:type="dxa"/>
          </w:tcPr>
          <w:p w:rsidR="00F40C34" w:rsidRPr="00F40C34" w:rsidRDefault="00F40C34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орнатылатын</w:t>
            </w:r>
            <w:r w:rsidRPr="00C82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орналастырушы қорап, енгізілетін жерінің саны 4-ке дейін</w:t>
            </w:r>
          </w:p>
        </w:tc>
        <w:tc>
          <w:tcPr>
            <w:tcW w:w="1276" w:type="dxa"/>
            <w:gridSpan w:val="2"/>
          </w:tcPr>
          <w:p w:rsidR="00F40C34" w:rsidRDefault="00F40C34" w:rsidP="006B4CD1">
            <w:r w:rsidRPr="007D6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40C34" w:rsidRPr="00977CA3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1 500/1 800</w:t>
            </w:r>
          </w:p>
        </w:tc>
      </w:tr>
      <w:tr w:rsidR="00F40C34" w:rsidRPr="00FD09DD" w:rsidTr="00E472BC">
        <w:tc>
          <w:tcPr>
            <w:tcW w:w="708" w:type="dxa"/>
            <w:gridSpan w:val="2"/>
          </w:tcPr>
          <w:p w:rsidR="00F40C34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</w:t>
            </w:r>
          </w:p>
        </w:tc>
        <w:tc>
          <w:tcPr>
            <w:tcW w:w="852" w:type="dxa"/>
            <w:gridSpan w:val="2"/>
          </w:tcPr>
          <w:p w:rsidR="00F40C34" w:rsidRPr="00977CA3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6945" w:type="dxa"/>
          </w:tcPr>
          <w:p w:rsidR="00F40C34" w:rsidRPr="00F40C34" w:rsidRDefault="00F40C34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Жасырын орнатылатын ор</w:t>
            </w:r>
            <w:r w:rsidRPr="00C82F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наластырушы қорап, енгізілетін жерінің саны 4-ке дейін</w:t>
            </w:r>
          </w:p>
        </w:tc>
        <w:tc>
          <w:tcPr>
            <w:tcW w:w="1276" w:type="dxa"/>
            <w:gridSpan w:val="2"/>
          </w:tcPr>
          <w:p w:rsidR="00F40C34" w:rsidRDefault="00F40C34" w:rsidP="006B4CD1">
            <w:r w:rsidRPr="007D6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F40C34" w:rsidRPr="00977CA3" w:rsidRDefault="00F40C3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2 400/1 200</w:t>
            </w: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3F88" w:rsidRPr="00937828" w:rsidRDefault="001E0F0B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 қондырғыш материалдарды монтаждау және жөндеу: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E0F0B" w:rsidRPr="00FD09DD" w:rsidTr="00E472BC">
        <w:tc>
          <w:tcPr>
            <w:tcW w:w="708" w:type="dxa"/>
            <w:gridSpan w:val="2"/>
          </w:tcPr>
          <w:p w:rsidR="001E0F0B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281</w:t>
            </w:r>
          </w:p>
        </w:tc>
        <w:tc>
          <w:tcPr>
            <w:tcW w:w="852" w:type="dxa"/>
            <w:gridSpan w:val="2"/>
          </w:tcPr>
          <w:p w:rsidR="001E0F0B" w:rsidRPr="00977CA3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6945" w:type="dxa"/>
          </w:tcPr>
          <w:p w:rsidR="001E0F0B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Жерге тұйықталған контактісі бар электр айырды монтаждау</w:t>
            </w:r>
          </w:p>
        </w:tc>
        <w:tc>
          <w:tcPr>
            <w:tcW w:w="1276" w:type="dxa"/>
            <w:gridSpan w:val="2"/>
          </w:tcPr>
          <w:p w:rsidR="001E0F0B" w:rsidRDefault="001E0F0B" w:rsidP="006B4CD1">
            <w:r w:rsidRPr="008F7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1E0F0B" w:rsidRPr="00977CA3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600/150</w:t>
            </w:r>
          </w:p>
        </w:tc>
      </w:tr>
      <w:tr w:rsidR="001E0F0B" w:rsidRPr="00FD09DD" w:rsidTr="00E472BC">
        <w:tc>
          <w:tcPr>
            <w:tcW w:w="708" w:type="dxa"/>
            <w:gridSpan w:val="2"/>
          </w:tcPr>
          <w:p w:rsidR="001E0F0B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282</w:t>
            </w:r>
          </w:p>
        </w:tc>
        <w:tc>
          <w:tcPr>
            <w:tcW w:w="852" w:type="dxa"/>
            <w:gridSpan w:val="2"/>
          </w:tcPr>
          <w:p w:rsidR="001E0F0B" w:rsidRPr="00977CA3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6945" w:type="dxa"/>
          </w:tcPr>
          <w:p w:rsidR="001E0F0B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Жерге тұйықталған контактісі жоқ электр айырды монтаждау</w:t>
            </w:r>
          </w:p>
        </w:tc>
        <w:tc>
          <w:tcPr>
            <w:tcW w:w="1276" w:type="dxa"/>
            <w:gridSpan w:val="2"/>
          </w:tcPr>
          <w:p w:rsidR="001E0F0B" w:rsidRDefault="001E0F0B" w:rsidP="006B4CD1">
            <w:r w:rsidRPr="008F7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1E0F0B" w:rsidRPr="00977CA3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600/150</w:t>
            </w:r>
          </w:p>
        </w:tc>
      </w:tr>
      <w:tr w:rsidR="001E0F0B" w:rsidRPr="00FD09DD" w:rsidTr="00E472BC">
        <w:tc>
          <w:tcPr>
            <w:tcW w:w="708" w:type="dxa"/>
            <w:gridSpan w:val="2"/>
          </w:tcPr>
          <w:p w:rsidR="001E0F0B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283</w:t>
            </w:r>
          </w:p>
        </w:tc>
        <w:tc>
          <w:tcPr>
            <w:tcW w:w="852" w:type="dxa"/>
            <w:gridSpan w:val="2"/>
          </w:tcPr>
          <w:p w:rsidR="001E0F0B" w:rsidRPr="00977CA3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6945" w:type="dxa"/>
          </w:tcPr>
          <w:p w:rsidR="001E0F0B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Ажыратқыш пен розеткаларды жөндеу</w:t>
            </w:r>
          </w:p>
        </w:tc>
        <w:tc>
          <w:tcPr>
            <w:tcW w:w="1276" w:type="dxa"/>
            <w:gridSpan w:val="2"/>
          </w:tcPr>
          <w:p w:rsidR="001E0F0B" w:rsidRDefault="001E0F0B" w:rsidP="006B4CD1">
            <w:r w:rsidRPr="008F7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адам/сағ.</w:t>
            </w:r>
          </w:p>
        </w:tc>
        <w:tc>
          <w:tcPr>
            <w:tcW w:w="1276" w:type="dxa"/>
          </w:tcPr>
          <w:p w:rsidR="001E0F0B" w:rsidRPr="00977CA3" w:rsidRDefault="001E0F0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750/250</w:t>
            </w:r>
          </w:p>
        </w:tc>
      </w:tr>
      <w:tr w:rsidR="00093F88" w:rsidRPr="0049774B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3F88" w:rsidRPr="00937828" w:rsidRDefault="001C55CC" w:rsidP="0093782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Тогі әлсіз жүйелерге техникалық қызмет көрсету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3F88" w:rsidRPr="00FD09DD" w:rsidTr="00E472BC">
        <w:tc>
          <w:tcPr>
            <w:tcW w:w="708" w:type="dxa"/>
            <w:gridSpan w:val="2"/>
          </w:tcPr>
          <w:p w:rsidR="00093F88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3F88" w:rsidRPr="00937828" w:rsidRDefault="001C55CC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Автоматтандырылған өрт сигнализациясы</w:t>
            </w:r>
          </w:p>
        </w:tc>
        <w:tc>
          <w:tcPr>
            <w:tcW w:w="1276" w:type="dxa"/>
            <w:gridSpan w:val="2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3F88" w:rsidRPr="00977CA3" w:rsidRDefault="00093F8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55CC" w:rsidRPr="00FD09DD" w:rsidTr="00E472BC">
        <w:tc>
          <w:tcPr>
            <w:tcW w:w="708" w:type="dxa"/>
            <w:gridSpan w:val="2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284</w:t>
            </w:r>
          </w:p>
        </w:tc>
        <w:tc>
          <w:tcPr>
            <w:tcW w:w="852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Автоматтандырылған өрт сигнализациясы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1C55CC" w:rsidRPr="00977CA3" w:rsidRDefault="00D12DA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1C5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</w:t>
            </w:r>
          </w:p>
        </w:tc>
        <w:tc>
          <w:tcPr>
            <w:tcW w:w="1276" w:type="dxa"/>
          </w:tcPr>
          <w:p w:rsidR="001C55CC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C5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1C55CC" w:rsidRPr="00FD09DD" w:rsidTr="00E472BC">
        <w:tc>
          <w:tcPr>
            <w:tcW w:w="708" w:type="dxa"/>
            <w:gridSpan w:val="2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285</w:t>
            </w:r>
          </w:p>
        </w:tc>
        <w:tc>
          <w:tcPr>
            <w:tcW w:w="852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1C55CC" w:rsidRPr="001C55CC" w:rsidRDefault="001C55CC" w:rsidP="006B4CD1">
            <w:pPr>
              <w:rPr>
                <w:lang w:val="kk-KZ"/>
              </w:rPr>
            </w:pPr>
            <w:r w:rsidRPr="0016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Автоматтандырылған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аэрозоль және газ арқылы өрт сөндіру</w:t>
            </w:r>
            <w:r w:rsidRPr="0016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1C55CC" w:rsidRPr="00977CA3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1C5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ызмет</w:t>
            </w:r>
          </w:p>
        </w:tc>
        <w:tc>
          <w:tcPr>
            <w:tcW w:w="1276" w:type="dxa"/>
          </w:tcPr>
          <w:p w:rsidR="001C55CC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C5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1C55CC" w:rsidRPr="00FD09DD" w:rsidTr="00E472BC">
        <w:tc>
          <w:tcPr>
            <w:tcW w:w="708" w:type="dxa"/>
            <w:gridSpan w:val="2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286</w:t>
            </w:r>
          </w:p>
        </w:tc>
        <w:tc>
          <w:tcPr>
            <w:tcW w:w="852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1C55CC" w:rsidRPr="001C55CC" w:rsidRDefault="001C55CC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Сөйлеу және дыбыстық жариялау </w:t>
            </w:r>
            <w:r w:rsidRPr="0016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1C55CC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C5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1C55CC" w:rsidRPr="00FD09DD" w:rsidTr="003E2456">
        <w:tc>
          <w:tcPr>
            <w:tcW w:w="11057" w:type="dxa"/>
            <w:gridSpan w:val="8"/>
          </w:tcPr>
          <w:p w:rsidR="001C55CC" w:rsidRPr="00977CA3" w:rsidRDefault="001C55CC" w:rsidP="00937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937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3E3D91" w:rsidRPr="00FD09DD" w:rsidTr="00E472BC">
        <w:tc>
          <w:tcPr>
            <w:tcW w:w="708" w:type="dxa"/>
            <w:gridSpan w:val="2"/>
          </w:tcPr>
          <w:p w:rsidR="003E3D91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287</w:t>
            </w:r>
          </w:p>
        </w:tc>
        <w:tc>
          <w:tcPr>
            <w:tcW w:w="852" w:type="dxa"/>
            <w:gridSpan w:val="2"/>
          </w:tcPr>
          <w:p w:rsidR="003E3D91" w:rsidRPr="00977CA3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3E3D91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Программалық қамтамасыз ету мен аппараттық бөлімін жөндеу</w:t>
            </w:r>
          </w:p>
        </w:tc>
        <w:tc>
          <w:tcPr>
            <w:tcW w:w="1276" w:type="dxa"/>
            <w:gridSpan w:val="2"/>
          </w:tcPr>
          <w:p w:rsidR="003E3D91" w:rsidRDefault="003E3D91" w:rsidP="006B4CD1">
            <w:r w:rsidRPr="006A6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E3D91" w:rsidRPr="00977CA3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30 000</w:t>
            </w:r>
          </w:p>
        </w:tc>
      </w:tr>
      <w:tr w:rsidR="003E3D91" w:rsidRPr="00FD09DD" w:rsidTr="00E472BC">
        <w:tc>
          <w:tcPr>
            <w:tcW w:w="708" w:type="dxa"/>
            <w:gridSpan w:val="2"/>
          </w:tcPr>
          <w:p w:rsidR="003E3D91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288</w:t>
            </w:r>
          </w:p>
        </w:tc>
        <w:tc>
          <w:tcPr>
            <w:tcW w:w="852" w:type="dxa"/>
            <w:gridSpan w:val="2"/>
          </w:tcPr>
          <w:p w:rsidR="003E3D91" w:rsidRPr="00977CA3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3E3D91" w:rsidRPr="00937828" w:rsidRDefault="003E3D91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Ақауларды диагностикалау</w:t>
            </w:r>
          </w:p>
        </w:tc>
        <w:tc>
          <w:tcPr>
            <w:tcW w:w="1276" w:type="dxa"/>
            <w:gridSpan w:val="2"/>
          </w:tcPr>
          <w:p w:rsidR="003E3D91" w:rsidRDefault="003E3D91" w:rsidP="006B4CD1">
            <w:r w:rsidRPr="006A6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E3D91" w:rsidRPr="00977CA3" w:rsidRDefault="003E3D91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1C55CC" w:rsidRPr="00FD09DD" w:rsidTr="00E472BC">
        <w:tc>
          <w:tcPr>
            <w:tcW w:w="708" w:type="dxa"/>
            <w:gridSpan w:val="2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1C55CC" w:rsidRPr="00937828" w:rsidRDefault="00FA6CE0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қызмет көрсету:</w:t>
            </w:r>
          </w:p>
        </w:tc>
        <w:tc>
          <w:tcPr>
            <w:tcW w:w="1276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55CC" w:rsidRPr="00FD09DD" w:rsidTr="00E472BC">
        <w:tc>
          <w:tcPr>
            <w:tcW w:w="708" w:type="dxa"/>
            <w:gridSpan w:val="2"/>
          </w:tcPr>
          <w:p w:rsidR="001C55CC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289</w:t>
            </w:r>
          </w:p>
        </w:tc>
        <w:tc>
          <w:tcPr>
            <w:tcW w:w="852" w:type="dxa"/>
            <w:gridSpan w:val="2"/>
          </w:tcPr>
          <w:p w:rsidR="001C55CC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1C55CC" w:rsidRDefault="00B22A4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Адрестік-аналогтік түтіндік өрт хабарлағышы</w:t>
            </w:r>
          </w:p>
        </w:tc>
        <w:tc>
          <w:tcPr>
            <w:tcW w:w="1276" w:type="dxa"/>
            <w:gridSpan w:val="2"/>
          </w:tcPr>
          <w:p w:rsidR="001C55CC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1C55CC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2 150</w:t>
            </w:r>
          </w:p>
        </w:tc>
      </w:tr>
      <w:tr w:rsidR="00092544" w:rsidRPr="00FD09DD" w:rsidTr="00E472BC">
        <w:tc>
          <w:tcPr>
            <w:tcW w:w="708" w:type="dxa"/>
            <w:gridSpan w:val="2"/>
          </w:tcPr>
          <w:p w:rsidR="00092544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290</w:t>
            </w:r>
          </w:p>
        </w:tc>
        <w:tc>
          <w:tcPr>
            <w:tcW w:w="852" w:type="dxa"/>
            <w:gridSpan w:val="2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5" w:type="dxa"/>
          </w:tcPr>
          <w:p w:rsidR="00092544" w:rsidRPr="00B22A43" w:rsidRDefault="00092544" w:rsidP="006B4CD1">
            <w:pPr>
              <w:rPr>
                <w:lang w:val="kk-KZ"/>
              </w:rPr>
            </w:pPr>
            <w:r w:rsidRPr="0074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Адрестік-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аналогтік жылу</w:t>
            </w:r>
            <w:r w:rsidRPr="0074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өрт хабарлағышы</w:t>
            </w:r>
          </w:p>
        </w:tc>
        <w:tc>
          <w:tcPr>
            <w:tcW w:w="1276" w:type="dxa"/>
            <w:gridSpan w:val="2"/>
          </w:tcPr>
          <w:p w:rsidR="00092544" w:rsidRDefault="00092544" w:rsidP="006B4CD1">
            <w:r w:rsidRPr="002C0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2 150</w:t>
            </w:r>
          </w:p>
        </w:tc>
      </w:tr>
      <w:tr w:rsidR="00092544" w:rsidRPr="00FD09DD" w:rsidTr="00E472BC">
        <w:tc>
          <w:tcPr>
            <w:tcW w:w="708" w:type="dxa"/>
            <w:gridSpan w:val="2"/>
          </w:tcPr>
          <w:p w:rsidR="00092544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</w:t>
            </w:r>
          </w:p>
        </w:tc>
        <w:tc>
          <w:tcPr>
            <w:tcW w:w="852" w:type="dxa"/>
            <w:gridSpan w:val="2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45" w:type="dxa"/>
          </w:tcPr>
          <w:p w:rsidR="00092544" w:rsidRPr="00B22A43" w:rsidRDefault="00092544" w:rsidP="006B4CD1">
            <w:pPr>
              <w:rPr>
                <w:lang w:val="kk-KZ"/>
              </w:rPr>
            </w:pPr>
            <w:r w:rsidRPr="0074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Аналогтік түтіндік өрт хабарлағышы</w:t>
            </w:r>
          </w:p>
        </w:tc>
        <w:tc>
          <w:tcPr>
            <w:tcW w:w="1276" w:type="dxa"/>
            <w:gridSpan w:val="2"/>
          </w:tcPr>
          <w:p w:rsidR="00092544" w:rsidRDefault="00092544" w:rsidP="006B4CD1">
            <w:r w:rsidRPr="002C0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1 700</w:t>
            </w:r>
          </w:p>
        </w:tc>
      </w:tr>
      <w:tr w:rsidR="00092544" w:rsidRPr="00FD09DD" w:rsidTr="00E472BC">
        <w:tc>
          <w:tcPr>
            <w:tcW w:w="708" w:type="dxa"/>
            <w:gridSpan w:val="2"/>
          </w:tcPr>
          <w:p w:rsidR="00092544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292</w:t>
            </w:r>
          </w:p>
        </w:tc>
        <w:tc>
          <w:tcPr>
            <w:tcW w:w="852" w:type="dxa"/>
            <w:gridSpan w:val="2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45" w:type="dxa"/>
          </w:tcPr>
          <w:p w:rsidR="00092544" w:rsidRPr="00B22A43" w:rsidRDefault="00092544" w:rsidP="006B4CD1">
            <w:pPr>
              <w:rPr>
                <w:lang w:val="kk-KZ"/>
              </w:rPr>
            </w:pPr>
            <w:r w:rsidRPr="0074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Аналогтік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жылу</w:t>
            </w:r>
            <w:r w:rsidRPr="0074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өрт хабарлағышы</w:t>
            </w:r>
          </w:p>
        </w:tc>
        <w:tc>
          <w:tcPr>
            <w:tcW w:w="1276" w:type="dxa"/>
            <w:gridSpan w:val="2"/>
          </w:tcPr>
          <w:p w:rsidR="00092544" w:rsidRDefault="00092544" w:rsidP="006B4CD1">
            <w:r w:rsidRPr="002C0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1 700</w:t>
            </w:r>
          </w:p>
        </w:tc>
      </w:tr>
      <w:tr w:rsidR="00092544" w:rsidRPr="00FD09DD" w:rsidTr="00E472BC">
        <w:tc>
          <w:tcPr>
            <w:tcW w:w="708" w:type="dxa"/>
            <w:gridSpan w:val="2"/>
          </w:tcPr>
          <w:p w:rsidR="00092544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293</w:t>
            </w:r>
          </w:p>
        </w:tc>
        <w:tc>
          <w:tcPr>
            <w:tcW w:w="852" w:type="dxa"/>
            <w:gridSpan w:val="2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5" w:type="dxa"/>
          </w:tcPr>
          <w:p w:rsidR="00092544" w:rsidRPr="00B22A43" w:rsidRDefault="00092544" w:rsidP="006B4CD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Қол өрт </w:t>
            </w:r>
            <w:r w:rsidRPr="00744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хабарлағышы</w:t>
            </w:r>
          </w:p>
        </w:tc>
        <w:tc>
          <w:tcPr>
            <w:tcW w:w="1276" w:type="dxa"/>
            <w:gridSpan w:val="2"/>
          </w:tcPr>
          <w:p w:rsidR="00092544" w:rsidRDefault="00092544" w:rsidP="006B4CD1">
            <w:r w:rsidRPr="002C0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92544" w:rsidRPr="00977CA3" w:rsidRDefault="0009254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1 800</w:t>
            </w:r>
          </w:p>
        </w:tc>
      </w:tr>
      <w:tr w:rsidR="001C55CC" w:rsidRPr="0049774B" w:rsidTr="00E472BC">
        <w:tc>
          <w:tcPr>
            <w:tcW w:w="708" w:type="dxa"/>
            <w:gridSpan w:val="2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1C55CC" w:rsidRPr="00937828" w:rsidRDefault="00534733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Сөйлеу және дыбыстық жариялау жүйесі</w:t>
            </w:r>
          </w:p>
        </w:tc>
        <w:tc>
          <w:tcPr>
            <w:tcW w:w="1276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4733" w:rsidRPr="00FD09DD" w:rsidTr="00E472BC">
        <w:tc>
          <w:tcPr>
            <w:tcW w:w="708" w:type="dxa"/>
            <w:gridSpan w:val="2"/>
          </w:tcPr>
          <w:p w:rsidR="00534733" w:rsidRDefault="0053473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294</w:t>
            </w:r>
          </w:p>
        </w:tc>
        <w:tc>
          <w:tcPr>
            <w:tcW w:w="852" w:type="dxa"/>
            <w:gridSpan w:val="2"/>
          </w:tcPr>
          <w:p w:rsidR="00534733" w:rsidRPr="00977CA3" w:rsidRDefault="0053473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5" w:type="dxa"/>
          </w:tcPr>
          <w:p w:rsidR="00534733" w:rsidRDefault="0053473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Видеобақылау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534733" w:rsidRDefault="00534733" w:rsidP="006B4CD1">
            <w:r w:rsidRPr="00E97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534733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534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534733" w:rsidRPr="00FD09DD" w:rsidTr="00E472BC">
        <w:tc>
          <w:tcPr>
            <w:tcW w:w="708" w:type="dxa"/>
            <w:gridSpan w:val="2"/>
          </w:tcPr>
          <w:p w:rsidR="00534733" w:rsidRDefault="0053473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295</w:t>
            </w:r>
          </w:p>
        </w:tc>
        <w:tc>
          <w:tcPr>
            <w:tcW w:w="852" w:type="dxa"/>
            <w:gridSpan w:val="2"/>
          </w:tcPr>
          <w:p w:rsidR="00534733" w:rsidRPr="00977CA3" w:rsidRDefault="0053473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5" w:type="dxa"/>
          </w:tcPr>
          <w:p w:rsidR="00534733" w:rsidRDefault="0053473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Кабельді телевизия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534733" w:rsidRDefault="00534733" w:rsidP="006B4CD1">
            <w:r w:rsidRPr="00E97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534733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534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534733" w:rsidRPr="00FD09DD" w:rsidTr="003E2456">
        <w:tc>
          <w:tcPr>
            <w:tcW w:w="11057" w:type="dxa"/>
            <w:gridSpan w:val="8"/>
          </w:tcPr>
          <w:p w:rsidR="00534733" w:rsidRPr="00977CA3" w:rsidRDefault="00534733" w:rsidP="00937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937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F54F6E" w:rsidRPr="00FD09DD" w:rsidTr="00E472BC">
        <w:tc>
          <w:tcPr>
            <w:tcW w:w="708" w:type="dxa"/>
            <w:gridSpan w:val="2"/>
          </w:tcPr>
          <w:p w:rsidR="00F54F6E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296</w:t>
            </w:r>
          </w:p>
        </w:tc>
        <w:tc>
          <w:tcPr>
            <w:tcW w:w="852" w:type="dxa"/>
            <w:gridSpan w:val="2"/>
          </w:tcPr>
          <w:p w:rsidR="00F54F6E" w:rsidRPr="00977CA3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5" w:type="dxa"/>
          </w:tcPr>
          <w:p w:rsidR="00F54F6E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құрылғыға қызмет көрсету: динамик/колонка/дыбыс зорайтқыш</w:t>
            </w:r>
          </w:p>
        </w:tc>
        <w:tc>
          <w:tcPr>
            <w:tcW w:w="1276" w:type="dxa"/>
            <w:gridSpan w:val="2"/>
          </w:tcPr>
          <w:p w:rsidR="00F54F6E" w:rsidRDefault="00F54F6E" w:rsidP="006B4CD1">
            <w:r w:rsidRPr="00DE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F54F6E" w:rsidRPr="00977CA3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1 300</w:t>
            </w:r>
          </w:p>
        </w:tc>
      </w:tr>
      <w:tr w:rsidR="00F54F6E" w:rsidRPr="00FD09DD" w:rsidTr="00E472BC">
        <w:tc>
          <w:tcPr>
            <w:tcW w:w="708" w:type="dxa"/>
            <w:gridSpan w:val="2"/>
          </w:tcPr>
          <w:p w:rsidR="00F54F6E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297</w:t>
            </w:r>
          </w:p>
        </w:tc>
        <w:tc>
          <w:tcPr>
            <w:tcW w:w="852" w:type="dxa"/>
            <w:gridSpan w:val="2"/>
          </w:tcPr>
          <w:p w:rsidR="00F54F6E" w:rsidRPr="00977CA3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5" w:type="dxa"/>
          </w:tcPr>
          <w:p w:rsidR="00F54F6E" w:rsidRPr="00937828" w:rsidRDefault="00F54F6E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Ақауларды диагностикалау</w:t>
            </w:r>
          </w:p>
        </w:tc>
        <w:tc>
          <w:tcPr>
            <w:tcW w:w="1276" w:type="dxa"/>
            <w:gridSpan w:val="2"/>
          </w:tcPr>
          <w:p w:rsidR="00F54F6E" w:rsidRDefault="00F54F6E" w:rsidP="006B4CD1">
            <w:r w:rsidRPr="00DE17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F54F6E" w:rsidRPr="00977CA3" w:rsidRDefault="00F54F6E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1C55CC" w:rsidRPr="0049774B" w:rsidTr="00E472BC">
        <w:tc>
          <w:tcPr>
            <w:tcW w:w="708" w:type="dxa"/>
            <w:gridSpan w:val="2"/>
          </w:tcPr>
          <w:p w:rsidR="001C55CC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1C55CC" w:rsidRPr="00937828" w:rsidRDefault="00F3117A" w:rsidP="0093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Аэрозоль және газ арқылы өрт сөндіру жүйесі</w:t>
            </w:r>
          </w:p>
        </w:tc>
        <w:tc>
          <w:tcPr>
            <w:tcW w:w="1276" w:type="dxa"/>
            <w:gridSpan w:val="2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1C55CC" w:rsidRPr="00977CA3" w:rsidRDefault="001C55C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117A" w:rsidRPr="00FD09DD" w:rsidTr="00E472BC">
        <w:tc>
          <w:tcPr>
            <w:tcW w:w="708" w:type="dxa"/>
            <w:gridSpan w:val="2"/>
          </w:tcPr>
          <w:p w:rsidR="00F3117A" w:rsidRDefault="00F311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298</w:t>
            </w:r>
          </w:p>
        </w:tc>
        <w:tc>
          <w:tcPr>
            <w:tcW w:w="852" w:type="dxa"/>
            <w:gridSpan w:val="2"/>
          </w:tcPr>
          <w:p w:rsidR="00F3117A" w:rsidRPr="00977CA3" w:rsidRDefault="00F311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5" w:type="dxa"/>
          </w:tcPr>
          <w:p w:rsidR="00F3117A" w:rsidRDefault="002D2931" w:rsidP="00214C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Қысымдағы қабылдайтын-бақылайтын бір құрал, бір түтікшеге және 10 </w:t>
            </w:r>
            <w:r w:rsidR="00D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құрылғыға (</w:t>
            </w:r>
            <w:r w:rsidR="00214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ТӨХ</w:t>
            </w:r>
            <w:r w:rsidR="00D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214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ҚӨХ, </w:t>
            </w:r>
            <w:r w:rsidR="00D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</w:t>
            </w:r>
            <w:r w:rsidR="00214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D8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қызмет көрсету</w:t>
            </w:r>
          </w:p>
        </w:tc>
        <w:tc>
          <w:tcPr>
            <w:tcW w:w="1276" w:type="dxa"/>
            <w:gridSpan w:val="2"/>
          </w:tcPr>
          <w:p w:rsidR="00F3117A" w:rsidRDefault="00F3117A" w:rsidP="006B4CD1">
            <w:r w:rsidRPr="00A25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F3117A" w:rsidRPr="00977CA3" w:rsidRDefault="00F311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40 000</w:t>
            </w:r>
          </w:p>
        </w:tc>
      </w:tr>
      <w:tr w:rsidR="00F3117A" w:rsidRPr="00FD09DD" w:rsidTr="00E472BC">
        <w:tc>
          <w:tcPr>
            <w:tcW w:w="708" w:type="dxa"/>
            <w:gridSpan w:val="2"/>
          </w:tcPr>
          <w:p w:rsidR="00F3117A" w:rsidRDefault="00F311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299</w:t>
            </w:r>
          </w:p>
        </w:tc>
        <w:tc>
          <w:tcPr>
            <w:tcW w:w="852" w:type="dxa"/>
            <w:gridSpan w:val="2"/>
          </w:tcPr>
          <w:p w:rsidR="00F3117A" w:rsidRPr="00977CA3" w:rsidRDefault="00F3117A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945" w:type="dxa"/>
          </w:tcPr>
          <w:p w:rsidR="00F3117A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Қысымдағы түтікшелерді тексеру</w:t>
            </w:r>
          </w:p>
        </w:tc>
        <w:tc>
          <w:tcPr>
            <w:tcW w:w="1276" w:type="dxa"/>
            <w:gridSpan w:val="2"/>
          </w:tcPr>
          <w:p w:rsidR="00F3117A" w:rsidRDefault="00F3117A" w:rsidP="006B4CD1">
            <w:r w:rsidRPr="00A25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F3117A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F311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09783F" w:rsidRPr="00FD09DD" w:rsidTr="003E2456">
        <w:tc>
          <w:tcPr>
            <w:tcW w:w="11057" w:type="dxa"/>
            <w:gridSpan w:val="8"/>
          </w:tcPr>
          <w:p w:rsidR="0009783F" w:rsidRPr="00977CA3" w:rsidRDefault="0009783F" w:rsidP="00937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937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945" w:type="dxa"/>
          </w:tcPr>
          <w:p w:rsidR="0009783F" w:rsidRPr="00F4459E" w:rsidRDefault="0009783F" w:rsidP="00F4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4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Объектіге шығу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783F" w:rsidRPr="00F4459E" w:rsidRDefault="0009783F" w:rsidP="00F4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4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Қолжетімділікті бақылау жүйесі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301</w:t>
            </w: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945" w:type="dxa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Видеодомофондар жабдығына техникалық қызмет көрсету</w:t>
            </w:r>
          </w:p>
        </w:tc>
        <w:tc>
          <w:tcPr>
            <w:tcW w:w="1276" w:type="dxa"/>
            <w:gridSpan w:val="2"/>
          </w:tcPr>
          <w:p w:rsidR="0009783F" w:rsidRDefault="0009783F" w:rsidP="006B4CD1">
            <w:r w:rsidRPr="007A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09783F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0978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</w:t>
            </w: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945" w:type="dxa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Қолжетімділікті бақылау және басқару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09783F" w:rsidRDefault="0009783F" w:rsidP="006B4CD1">
            <w:r w:rsidRPr="007A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09783F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0978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09783F" w:rsidRPr="00FD09DD" w:rsidTr="003E2456">
        <w:tc>
          <w:tcPr>
            <w:tcW w:w="11057" w:type="dxa"/>
            <w:gridSpan w:val="8"/>
          </w:tcPr>
          <w:p w:rsidR="0009783F" w:rsidRPr="00977CA3" w:rsidRDefault="0009783F" w:rsidP="00F445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F44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303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945" w:type="dxa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Программалық қамтамасыз ету мен аппараттық бөлімін жөндеу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3E2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20 000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304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945" w:type="dxa"/>
          </w:tcPr>
          <w:p w:rsidR="00D17A67" w:rsidRPr="00F4459E" w:rsidRDefault="00D17A67" w:rsidP="00F4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4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Ақауларды диагностикалау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3E27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783F" w:rsidRPr="00F4459E" w:rsidRDefault="00D17A67" w:rsidP="00F44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4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қызмет көрсету: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Есептеуіштер 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Контроллерлер 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307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Программалық қамтамасыз ету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308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Турникеттер 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жылына бірл. үшін </w:t>
            </w:r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2 200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309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Шлагбаумдар 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310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 құлыптар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D17A67" w:rsidRPr="00FD09DD" w:rsidTr="00E472BC">
        <w:tc>
          <w:tcPr>
            <w:tcW w:w="708" w:type="dxa"/>
            <w:gridSpan w:val="2"/>
          </w:tcPr>
          <w:p w:rsidR="00D17A67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311</w:t>
            </w:r>
          </w:p>
        </w:tc>
        <w:tc>
          <w:tcPr>
            <w:tcW w:w="852" w:type="dxa"/>
            <w:gridSpan w:val="2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6945" w:type="dxa"/>
          </w:tcPr>
          <w:p w:rsidR="00D17A67" w:rsidRDefault="0030748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Домофондар </w:t>
            </w:r>
          </w:p>
        </w:tc>
        <w:tc>
          <w:tcPr>
            <w:tcW w:w="1276" w:type="dxa"/>
            <w:gridSpan w:val="2"/>
          </w:tcPr>
          <w:p w:rsidR="00D17A67" w:rsidRDefault="00D17A67" w:rsidP="006B4CD1"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D17A67" w:rsidRPr="00977CA3" w:rsidRDefault="00D17A67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2 800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783F" w:rsidRPr="000E168B" w:rsidRDefault="003E2456" w:rsidP="000E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16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Видеобақылау жүйесі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456" w:rsidRPr="00FD09DD" w:rsidTr="00E472BC">
        <w:tc>
          <w:tcPr>
            <w:tcW w:w="708" w:type="dxa"/>
            <w:gridSpan w:val="2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312</w:t>
            </w:r>
          </w:p>
        </w:tc>
        <w:tc>
          <w:tcPr>
            <w:tcW w:w="852" w:type="dxa"/>
            <w:gridSpan w:val="2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945" w:type="dxa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Видеобақылау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3E2456" w:rsidRDefault="003E2456" w:rsidP="006B4CD1">
            <w:r w:rsidRPr="0081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E2456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3E24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</w:t>
            </w:r>
          </w:p>
        </w:tc>
      </w:tr>
      <w:tr w:rsidR="003E2456" w:rsidRPr="00FD09DD" w:rsidTr="00E472BC">
        <w:tc>
          <w:tcPr>
            <w:tcW w:w="708" w:type="dxa"/>
            <w:gridSpan w:val="2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313</w:t>
            </w:r>
          </w:p>
        </w:tc>
        <w:tc>
          <w:tcPr>
            <w:tcW w:w="852" w:type="dxa"/>
            <w:gridSpan w:val="2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6945" w:type="dxa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Программалық қамтамасыз ету мен аппараттық бөлімін жөндеу</w:t>
            </w:r>
          </w:p>
        </w:tc>
        <w:tc>
          <w:tcPr>
            <w:tcW w:w="1276" w:type="dxa"/>
            <w:gridSpan w:val="2"/>
          </w:tcPr>
          <w:p w:rsidR="003E2456" w:rsidRDefault="003E2456" w:rsidP="006B4CD1">
            <w:r w:rsidRPr="0081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15 000</w:t>
            </w:r>
          </w:p>
        </w:tc>
      </w:tr>
      <w:tr w:rsidR="003E2456" w:rsidRPr="00FD09DD" w:rsidTr="00E472BC">
        <w:tc>
          <w:tcPr>
            <w:tcW w:w="708" w:type="dxa"/>
            <w:gridSpan w:val="2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314</w:t>
            </w:r>
          </w:p>
        </w:tc>
        <w:tc>
          <w:tcPr>
            <w:tcW w:w="852" w:type="dxa"/>
            <w:gridSpan w:val="2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6945" w:type="dxa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Ақауларды диагностикалау</w:t>
            </w:r>
          </w:p>
        </w:tc>
        <w:tc>
          <w:tcPr>
            <w:tcW w:w="1276" w:type="dxa"/>
            <w:gridSpan w:val="2"/>
          </w:tcPr>
          <w:p w:rsidR="003E2456" w:rsidRDefault="003E2456" w:rsidP="006B4CD1">
            <w:r w:rsidRPr="0081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3E2456" w:rsidRPr="00FD09DD" w:rsidTr="00E472BC">
        <w:tc>
          <w:tcPr>
            <w:tcW w:w="708" w:type="dxa"/>
            <w:gridSpan w:val="2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315</w:t>
            </w:r>
          </w:p>
        </w:tc>
        <w:tc>
          <w:tcPr>
            <w:tcW w:w="852" w:type="dxa"/>
            <w:gridSpan w:val="2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6945" w:type="dxa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Объектіге шығу</w:t>
            </w:r>
          </w:p>
        </w:tc>
        <w:tc>
          <w:tcPr>
            <w:tcW w:w="1276" w:type="dxa"/>
            <w:gridSpan w:val="2"/>
          </w:tcPr>
          <w:p w:rsidR="003E2456" w:rsidRDefault="003E2456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3E2456" w:rsidRPr="00FD09DD" w:rsidTr="00E472BC">
        <w:tc>
          <w:tcPr>
            <w:tcW w:w="708" w:type="dxa"/>
            <w:gridSpan w:val="2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E2456" w:rsidRPr="0085124D" w:rsidRDefault="003E2456" w:rsidP="008512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12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Техникалық қызмет көрсету:</w:t>
            </w:r>
          </w:p>
        </w:tc>
        <w:tc>
          <w:tcPr>
            <w:tcW w:w="1276" w:type="dxa"/>
            <w:gridSpan w:val="2"/>
          </w:tcPr>
          <w:p w:rsidR="003E2456" w:rsidRDefault="003E2456" w:rsidP="006B4CD1"/>
        </w:tc>
        <w:tc>
          <w:tcPr>
            <w:tcW w:w="1276" w:type="dxa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2456" w:rsidRPr="00FD09DD" w:rsidTr="00E472BC">
        <w:tc>
          <w:tcPr>
            <w:tcW w:w="708" w:type="dxa"/>
            <w:gridSpan w:val="2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316</w:t>
            </w:r>
          </w:p>
        </w:tc>
        <w:tc>
          <w:tcPr>
            <w:tcW w:w="852" w:type="dxa"/>
            <w:gridSpan w:val="2"/>
          </w:tcPr>
          <w:p w:rsidR="003E2456" w:rsidRPr="00977CA3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945" w:type="dxa"/>
          </w:tcPr>
          <w:p w:rsid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Аналогтік камералар</w:t>
            </w:r>
          </w:p>
        </w:tc>
        <w:tc>
          <w:tcPr>
            <w:tcW w:w="1276" w:type="dxa"/>
            <w:gridSpan w:val="2"/>
          </w:tcPr>
          <w:p w:rsidR="003E2456" w:rsidRPr="00D12DA6" w:rsidRDefault="005F2539" w:rsidP="006B4CD1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Жылына 2 камера (ӨЖЖ-ны</w:t>
            </w:r>
            <w:r w:rsidR="003E2456" w:rsidRPr="00D12DA6">
              <w:rPr>
                <w:rFonts w:ascii="Times New Roman" w:hAnsi="Times New Roman" w:cs="Times New Roman"/>
                <w:sz w:val="28"/>
                <w:lang w:val="kk-KZ"/>
              </w:rPr>
              <w:t xml:space="preserve"> қоса</w:t>
            </w:r>
            <w:r w:rsidR="006D7786">
              <w:rPr>
                <w:rFonts w:ascii="Times New Roman" w:hAnsi="Times New Roman" w:cs="Times New Roman"/>
                <w:sz w:val="28"/>
                <w:lang w:val="kk-KZ"/>
              </w:rPr>
              <w:t xml:space="preserve"> алғанда</w:t>
            </w:r>
            <w:r w:rsidR="003E2456" w:rsidRPr="00D12DA6">
              <w:rPr>
                <w:rFonts w:ascii="Times New Roman" w:hAnsi="Times New Roman" w:cs="Times New Roman"/>
                <w:sz w:val="28"/>
                <w:lang w:val="kk-KZ"/>
              </w:rPr>
              <w:t>)</w:t>
            </w:r>
          </w:p>
        </w:tc>
        <w:tc>
          <w:tcPr>
            <w:tcW w:w="1276" w:type="dxa"/>
          </w:tcPr>
          <w:p w:rsidR="003E2456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317</w:t>
            </w:r>
          </w:p>
        </w:tc>
        <w:tc>
          <w:tcPr>
            <w:tcW w:w="852" w:type="dxa"/>
            <w:gridSpan w:val="2"/>
          </w:tcPr>
          <w:p w:rsidR="0009783F" w:rsidRPr="00977CA3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6945" w:type="dxa"/>
          </w:tcPr>
          <w:p w:rsidR="0009783F" w:rsidRPr="003E2456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ІР-камералар,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-камералар, мега пиксельді камералар</w:t>
            </w:r>
          </w:p>
        </w:tc>
        <w:tc>
          <w:tcPr>
            <w:tcW w:w="1276" w:type="dxa"/>
            <w:gridSpan w:val="2"/>
          </w:tcPr>
          <w:p w:rsidR="0009783F" w:rsidRPr="00D12DA6" w:rsidRDefault="005F2539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Жылына 2 камера (ӨЖЖ-ны</w:t>
            </w:r>
            <w:r w:rsidR="003E2456" w:rsidRPr="00D12DA6">
              <w:rPr>
                <w:rFonts w:ascii="Times New Roman" w:hAnsi="Times New Roman" w:cs="Times New Roman"/>
                <w:sz w:val="28"/>
                <w:lang w:val="kk-KZ"/>
              </w:rPr>
              <w:t xml:space="preserve"> қоса</w:t>
            </w:r>
            <w:r w:rsidR="006D7786">
              <w:rPr>
                <w:rFonts w:ascii="Times New Roman" w:hAnsi="Times New Roman" w:cs="Times New Roman"/>
                <w:sz w:val="28"/>
                <w:lang w:val="kk-KZ"/>
              </w:rPr>
              <w:t xml:space="preserve"> алғанда</w:t>
            </w:r>
            <w:r w:rsidR="003E2456" w:rsidRPr="00D12DA6">
              <w:rPr>
                <w:rFonts w:ascii="Times New Roman" w:hAnsi="Times New Roman" w:cs="Times New Roman"/>
                <w:sz w:val="28"/>
                <w:lang w:val="kk-KZ"/>
              </w:rPr>
              <w:t>)</w:t>
            </w:r>
          </w:p>
        </w:tc>
        <w:tc>
          <w:tcPr>
            <w:tcW w:w="1276" w:type="dxa"/>
          </w:tcPr>
          <w:p w:rsidR="0009783F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318</w:t>
            </w:r>
          </w:p>
        </w:tc>
        <w:tc>
          <w:tcPr>
            <w:tcW w:w="852" w:type="dxa"/>
            <w:gridSpan w:val="2"/>
          </w:tcPr>
          <w:p w:rsidR="0009783F" w:rsidRPr="00977CA3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6945" w:type="dxa"/>
          </w:tcPr>
          <w:p w:rsidR="0009783F" w:rsidRDefault="00CF22BD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Видеорегистраторлар </w:t>
            </w:r>
          </w:p>
        </w:tc>
        <w:tc>
          <w:tcPr>
            <w:tcW w:w="1276" w:type="dxa"/>
            <w:gridSpan w:val="2"/>
          </w:tcPr>
          <w:p w:rsidR="0009783F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B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9783F" w:rsidRPr="00977CA3" w:rsidRDefault="003E245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15 000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783F" w:rsidRPr="006966BD" w:rsidRDefault="000A34C8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Объектілердің палаталық сигнализация жүйесі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A34C8" w:rsidRPr="00FD09DD" w:rsidTr="00E472BC">
        <w:tc>
          <w:tcPr>
            <w:tcW w:w="708" w:type="dxa"/>
            <w:gridSpan w:val="2"/>
          </w:tcPr>
          <w:p w:rsidR="000A34C8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319</w:t>
            </w:r>
          </w:p>
        </w:tc>
        <w:tc>
          <w:tcPr>
            <w:tcW w:w="852" w:type="dxa"/>
            <w:gridSpan w:val="2"/>
          </w:tcPr>
          <w:p w:rsidR="000A34C8" w:rsidRPr="00977CA3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6945" w:type="dxa"/>
          </w:tcPr>
          <w:p w:rsidR="000A34C8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Палаталық сигнализация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0A34C8" w:rsidRDefault="000A34C8" w:rsidP="006B4CD1">
            <w:r w:rsidRPr="00454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0A34C8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0A3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0A34C8" w:rsidRPr="00FD09DD" w:rsidTr="00E472BC">
        <w:tc>
          <w:tcPr>
            <w:tcW w:w="708" w:type="dxa"/>
            <w:gridSpan w:val="2"/>
          </w:tcPr>
          <w:p w:rsidR="000A34C8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</w:t>
            </w:r>
          </w:p>
        </w:tc>
        <w:tc>
          <w:tcPr>
            <w:tcW w:w="852" w:type="dxa"/>
            <w:gridSpan w:val="2"/>
          </w:tcPr>
          <w:p w:rsidR="000A34C8" w:rsidRPr="00977CA3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6945" w:type="dxa"/>
          </w:tcPr>
          <w:p w:rsidR="000A34C8" w:rsidRDefault="000A34C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Ведомстволық күзет сигнализация жабдығына техникалық қызмет көрсету</w:t>
            </w:r>
          </w:p>
        </w:tc>
        <w:tc>
          <w:tcPr>
            <w:tcW w:w="1276" w:type="dxa"/>
            <w:gridSpan w:val="2"/>
          </w:tcPr>
          <w:p w:rsidR="000A34C8" w:rsidRDefault="000A34C8" w:rsidP="006B4CD1">
            <w:r w:rsidRPr="00454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0A34C8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0A34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0A34C8" w:rsidRPr="00FD09DD" w:rsidTr="004534F5">
        <w:tc>
          <w:tcPr>
            <w:tcW w:w="11057" w:type="dxa"/>
            <w:gridSpan w:val="8"/>
          </w:tcPr>
          <w:p w:rsidR="000A34C8" w:rsidRPr="00977CA3" w:rsidRDefault="000A34C8" w:rsidP="00696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E24B76" w:rsidRPr="00FD09DD" w:rsidTr="00E472BC">
        <w:tc>
          <w:tcPr>
            <w:tcW w:w="708" w:type="dxa"/>
            <w:gridSpan w:val="2"/>
          </w:tcPr>
          <w:p w:rsidR="00E24B76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321</w:t>
            </w:r>
          </w:p>
        </w:tc>
        <w:tc>
          <w:tcPr>
            <w:tcW w:w="852" w:type="dxa"/>
            <w:gridSpan w:val="2"/>
          </w:tcPr>
          <w:p w:rsidR="00E24B76" w:rsidRPr="00977CA3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6945" w:type="dxa"/>
          </w:tcPr>
          <w:p w:rsidR="00E24B76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Программалық қамтамасыз ету мен аппараттық бөлімін жөндеу</w:t>
            </w:r>
          </w:p>
        </w:tc>
        <w:tc>
          <w:tcPr>
            <w:tcW w:w="1276" w:type="dxa"/>
            <w:gridSpan w:val="2"/>
          </w:tcPr>
          <w:p w:rsidR="00E24B76" w:rsidRDefault="00E24B76" w:rsidP="006B4CD1">
            <w:r w:rsidRPr="0081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E24B76" w:rsidRPr="00977CA3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E24B76" w:rsidRPr="00FD09DD" w:rsidTr="00E472BC">
        <w:tc>
          <w:tcPr>
            <w:tcW w:w="708" w:type="dxa"/>
            <w:gridSpan w:val="2"/>
          </w:tcPr>
          <w:p w:rsidR="00E24B76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322</w:t>
            </w:r>
          </w:p>
        </w:tc>
        <w:tc>
          <w:tcPr>
            <w:tcW w:w="852" w:type="dxa"/>
            <w:gridSpan w:val="2"/>
          </w:tcPr>
          <w:p w:rsidR="00E24B76" w:rsidRPr="00977CA3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6945" w:type="dxa"/>
          </w:tcPr>
          <w:p w:rsidR="00E24B76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Ақауларды диагностикалау</w:t>
            </w:r>
          </w:p>
        </w:tc>
        <w:tc>
          <w:tcPr>
            <w:tcW w:w="1276" w:type="dxa"/>
            <w:gridSpan w:val="2"/>
          </w:tcPr>
          <w:p w:rsidR="00E24B76" w:rsidRDefault="00E24B76" w:rsidP="006B4CD1">
            <w:r w:rsidRPr="0081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E24B76" w:rsidRPr="00977CA3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1 500</w:t>
            </w:r>
          </w:p>
        </w:tc>
      </w:tr>
      <w:tr w:rsidR="00E24B76" w:rsidRPr="00FD09DD" w:rsidTr="00E472BC">
        <w:tc>
          <w:tcPr>
            <w:tcW w:w="708" w:type="dxa"/>
            <w:gridSpan w:val="2"/>
          </w:tcPr>
          <w:p w:rsidR="00E24B76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323</w:t>
            </w:r>
          </w:p>
        </w:tc>
        <w:tc>
          <w:tcPr>
            <w:tcW w:w="852" w:type="dxa"/>
            <w:gridSpan w:val="2"/>
          </w:tcPr>
          <w:p w:rsidR="00E24B76" w:rsidRPr="00977CA3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6945" w:type="dxa"/>
          </w:tcPr>
          <w:p w:rsidR="00E24B76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Объектіге шығу</w:t>
            </w:r>
          </w:p>
        </w:tc>
        <w:tc>
          <w:tcPr>
            <w:tcW w:w="1276" w:type="dxa"/>
            <w:gridSpan w:val="2"/>
          </w:tcPr>
          <w:p w:rsidR="00E24B76" w:rsidRDefault="00E24B76" w:rsidP="006B4CD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E24B76" w:rsidRPr="00977CA3" w:rsidRDefault="00E24B76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783F" w:rsidRPr="006966BD" w:rsidRDefault="00E24B76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Техникалық қызмет көрсету: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018E4" w:rsidRPr="00FD09DD" w:rsidTr="00E472BC">
        <w:tc>
          <w:tcPr>
            <w:tcW w:w="708" w:type="dxa"/>
            <w:gridSpan w:val="2"/>
          </w:tcPr>
          <w:p w:rsidR="000018E4" w:rsidRDefault="000018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324</w:t>
            </w:r>
          </w:p>
        </w:tc>
        <w:tc>
          <w:tcPr>
            <w:tcW w:w="852" w:type="dxa"/>
            <w:gridSpan w:val="2"/>
          </w:tcPr>
          <w:p w:rsidR="000018E4" w:rsidRPr="00977CA3" w:rsidRDefault="000018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6945" w:type="dxa"/>
          </w:tcPr>
          <w:p w:rsidR="000018E4" w:rsidRDefault="000018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Медбикені шақыру батырмасы</w:t>
            </w:r>
          </w:p>
        </w:tc>
        <w:tc>
          <w:tcPr>
            <w:tcW w:w="1276" w:type="dxa"/>
            <w:gridSpan w:val="2"/>
          </w:tcPr>
          <w:p w:rsidR="000018E4" w:rsidRDefault="000018E4" w:rsidP="006B4CD1">
            <w:r w:rsidRPr="00D91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018E4" w:rsidRPr="00977CA3" w:rsidRDefault="005E7AC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1 800</w:t>
            </w:r>
          </w:p>
        </w:tc>
      </w:tr>
      <w:tr w:rsidR="000018E4" w:rsidRPr="00FD09DD" w:rsidTr="00E472BC">
        <w:tc>
          <w:tcPr>
            <w:tcW w:w="708" w:type="dxa"/>
            <w:gridSpan w:val="2"/>
          </w:tcPr>
          <w:p w:rsidR="000018E4" w:rsidRDefault="000018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325</w:t>
            </w:r>
          </w:p>
        </w:tc>
        <w:tc>
          <w:tcPr>
            <w:tcW w:w="852" w:type="dxa"/>
            <w:gridSpan w:val="2"/>
          </w:tcPr>
          <w:p w:rsidR="000018E4" w:rsidRPr="00977CA3" w:rsidRDefault="000018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6945" w:type="dxa"/>
          </w:tcPr>
          <w:p w:rsidR="000018E4" w:rsidRDefault="000018E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Жүйені бақылау пульті</w:t>
            </w:r>
          </w:p>
        </w:tc>
        <w:tc>
          <w:tcPr>
            <w:tcW w:w="1276" w:type="dxa"/>
            <w:gridSpan w:val="2"/>
          </w:tcPr>
          <w:p w:rsidR="000018E4" w:rsidRDefault="000018E4" w:rsidP="006B4CD1">
            <w:r w:rsidRPr="00D91C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бірл. үшін қызмет</w:t>
            </w:r>
          </w:p>
        </w:tc>
        <w:tc>
          <w:tcPr>
            <w:tcW w:w="1276" w:type="dxa"/>
          </w:tcPr>
          <w:p w:rsidR="000018E4" w:rsidRPr="00977CA3" w:rsidRDefault="005E7AC4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09783F" w:rsidRPr="006966BD" w:rsidRDefault="0009783F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09783F" w:rsidRPr="006966BD" w:rsidRDefault="00590185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Автоматты телефон байланысы жүйесі</w:t>
            </w:r>
          </w:p>
        </w:tc>
        <w:tc>
          <w:tcPr>
            <w:tcW w:w="1276" w:type="dxa"/>
            <w:gridSpan w:val="2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9783F" w:rsidRPr="00977CA3" w:rsidRDefault="0009783F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0185" w:rsidRPr="00FD09DD" w:rsidTr="00E472BC">
        <w:tc>
          <w:tcPr>
            <w:tcW w:w="708" w:type="dxa"/>
            <w:gridSpan w:val="2"/>
          </w:tcPr>
          <w:p w:rsidR="00590185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</w:t>
            </w:r>
          </w:p>
        </w:tc>
        <w:tc>
          <w:tcPr>
            <w:tcW w:w="852" w:type="dxa"/>
            <w:gridSpan w:val="2"/>
          </w:tcPr>
          <w:p w:rsidR="00590185" w:rsidRPr="00977CA3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6945" w:type="dxa"/>
          </w:tcPr>
          <w:p w:rsidR="00590185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телефон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590185" w:rsidRDefault="00590185" w:rsidP="006B4CD1">
            <w:r w:rsidRPr="00BA2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590185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590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590185" w:rsidRPr="00FD09DD" w:rsidTr="00E472BC">
        <w:tc>
          <w:tcPr>
            <w:tcW w:w="708" w:type="dxa"/>
            <w:gridSpan w:val="2"/>
          </w:tcPr>
          <w:p w:rsidR="00590185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327</w:t>
            </w:r>
          </w:p>
        </w:tc>
        <w:tc>
          <w:tcPr>
            <w:tcW w:w="852" w:type="dxa"/>
            <w:gridSpan w:val="2"/>
          </w:tcPr>
          <w:p w:rsidR="00590185" w:rsidRPr="00977CA3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6945" w:type="dxa"/>
          </w:tcPr>
          <w:p w:rsidR="00590185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Часофикация жүйесіне техникалық қызмет көрсету</w:t>
            </w:r>
          </w:p>
        </w:tc>
        <w:tc>
          <w:tcPr>
            <w:tcW w:w="1276" w:type="dxa"/>
            <w:gridSpan w:val="2"/>
          </w:tcPr>
          <w:p w:rsidR="00590185" w:rsidRDefault="00590185" w:rsidP="006B4CD1">
            <w:r w:rsidRPr="00BA2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590185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590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590185" w:rsidRPr="00FD09DD" w:rsidTr="00E472BC">
        <w:tc>
          <w:tcPr>
            <w:tcW w:w="708" w:type="dxa"/>
            <w:gridSpan w:val="2"/>
          </w:tcPr>
          <w:p w:rsidR="00590185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</w:t>
            </w:r>
          </w:p>
        </w:tc>
        <w:tc>
          <w:tcPr>
            <w:tcW w:w="852" w:type="dxa"/>
            <w:gridSpan w:val="2"/>
          </w:tcPr>
          <w:p w:rsidR="00590185" w:rsidRPr="00977CA3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6945" w:type="dxa"/>
          </w:tcPr>
          <w:p w:rsidR="00590185" w:rsidRDefault="0059018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Автоматты телефон байланысына техникалық қызмет көрсету</w:t>
            </w:r>
          </w:p>
        </w:tc>
        <w:tc>
          <w:tcPr>
            <w:tcW w:w="1276" w:type="dxa"/>
            <w:gridSpan w:val="2"/>
          </w:tcPr>
          <w:p w:rsidR="00590185" w:rsidRDefault="00590185" w:rsidP="006B4CD1">
            <w:r w:rsidRPr="00BA2A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590185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590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590185" w:rsidRPr="00FD09DD" w:rsidTr="004534F5">
        <w:tc>
          <w:tcPr>
            <w:tcW w:w="11057" w:type="dxa"/>
            <w:gridSpan w:val="8"/>
          </w:tcPr>
          <w:p w:rsidR="00590185" w:rsidRPr="00977CA3" w:rsidRDefault="00590185" w:rsidP="00696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09783F" w:rsidRPr="00FD09DD" w:rsidTr="00E472BC">
        <w:tc>
          <w:tcPr>
            <w:tcW w:w="708" w:type="dxa"/>
            <w:gridSpan w:val="2"/>
          </w:tcPr>
          <w:p w:rsidR="0009783F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329</w:t>
            </w:r>
          </w:p>
        </w:tc>
        <w:tc>
          <w:tcPr>
            <w:tcW w:w="852" w:type="dxa"/>
            <w:gridSpan w:val="2"/>
          </w:tcPr>
          <w:p w:rsidR="0009783F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6945" w:type="dxa"/>
          </w:tcPr>
          <w:p w:rsidR="0009783F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 линиясынан телефон аппаратын тасымалдау</w:t>
            </w:r>
          </w:p>
        </w:tc>
        <w:tc>
          <w:tcPr>
            <w:tcW w:w="1276" w:type="dxa"/>
            <w:gridSpan w:val="2"/>
          </w:tcPr>
          <w:p w:rsidR="0009783F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құрылғы</w:t>
            </w:r>
          </w:p>
        </w:tc>
        <w:tc>
          <w:tcPr>
            <w:tcW w:w="1276" w:type="dxa"/>
          </w:tcPr>
          <w:p w:rsidR="0009783F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3 000</w:t>
            </w:r>
          </w:p>
        </w:tc>
      </w:tr>
      <w:tr w:rsidR="003C6082" w:rsidRPr="00FD09DD" w:rsidTr="00E472BC">
        <w:tc>
          <w:tcPr>
            <w:tcW w:w="708" w:type="dxa"/>
            <w:gridSpan w:val="2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330</w:t>
            </w:r>
          </w:p>
        </w:tc>
        <w:tc>
          <w:tcPr>
            <w:tcW w:w="852" w:type="dxa"/>
            <w:gridSpan w:val="2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6945" w:type="dxa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Программалық қамтамасыз ету мен аппараттық бөлімін жөндеу</w:t>
            </w:r>
          </w:p>
        </w:tc>
        <w:tc>
          <w:tcPr>
            <w:tcW w:w="1276" w:type="dxa"/>
            <w:gridSpan w:val="2"/>
          </w:tcPr>
          <w:p w:rsidR="003C6082" w:rsidRDefault="003C6082" w:rsidP="006B4CD1">
            <w:r w:rsidRPr="008A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3C6082" w:rsidRPr="00FD09DD" w:rsidTr="00E472BC">
        <w:tc>
          <w:tcPr>
            <w:tcW w:w="708" w:type="dxa"/>
            <w:gridSpan w:val="2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331</w:t>
            </w:r>
          </w:p>
        </w:tc>
        <w:tc>
          <w:tcPr>
            <w:tcW w:w="852" w:type="dxa"/>
            <w:gridSpan w:val="2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6945" w:type="dxa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Ақауларды диагностикалау</w:t>
            </w:r>
          </w:p>
        </w:tc>
        <w:tc>
          <w:tcPr>
            <w:tcW w:w="1276" w:type="dxa"/>
            <w:gridSpan w:val="2"/>
          </w:tcPr>
          <w:p w:rsidR="003C6082" w:rsidRDefault="003C6082" w:rsidP="006B4CD1">
            <w:r w:rsidRPr="008A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3C6082" w:rsidRPr="00FD09DD" w:rsidTr="00E472BC">
        <w:tc>
          <w:tcPr>
            <w:tcW w:w="708" w:type="dxa"/>
            <w:gridSpan w:val="2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332</w:t>
            </w:r>
          </w:p>
        </w:tc>
        <w:tc>
          <w:tcPr>
            <w:tcW w:w="852" w:type="dxa"/>
            <w:gridSpan w:val="2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6945" w:type="dxa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Объектіге шығу</w:t>
            </w:r>
          </w:p>
        </w:tc>
        <w:tc>
          <w:tcPr>
            <w:tcW w:w="1276" w:type="dxa"/>
            <w:gridSpan w:val="2"/>
          </w:tcPr>
          <w:p w:rsidR="003C6082" w:rsidRDefault="003C6082" w:rsidP="006B4CD1">
            <w:r w:rsidRPr="008A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462B59" w:rsidRPr="00FD09DD" w:rsidTr="004534F5">
        <w:tc>
          <w:tcPr>
            <w:tcW w:w="11057" w:type="dxa"/>
            <w:gridSpan w:val="8"/>
          </w:tcPr>
          <w:p w:rsidR="00462B59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*тогі әлсіз жүйелерге техникалық қызмет көрсету бойынша қызметтер құнына жабдықты жөндеу және ауыстыру 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жұмыстары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қосылмаған</w:t>
            </w:r>
          </w:p>
        </w:tc>
      </w:tr>
      <w:tr w:rsidR="003C6082" w:rsidRPr="00FD09DD" w:rsidTr="00E472BC">
        <w:tc>
          <w:tcPr>
            <w:tcW w:w="708" w:type="dxa"/>
            <w:gridSpan w:val="2"/>
          </w:tcPr>
          <w:p w:rsidR="003C6082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C6082" w:rsidRPr="006966BD" w:rsidRDefault="003C6082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C6082" w:rsidRPr="006966BD" w:rsidRDefault="003F0868" w:rsidP="006966B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Кір жуу қызметтері</w:t>
            </w:r>
          </w:p>
        </w:tc>
        <w:tc>
          <w:tcPr>
            <w:tcW w:w="1276" w:type="dxa"/>
            <w:gridSpan w:val="2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C6082" w:rsidRPr="00977CA3" w:rsidRDefault="003C6082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333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 жуу (төсек-орын, сүлгі және т.б.) (суға салу, жуу, үтіктеу, буып-түю)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334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Киімді жуып үтіктеу (футболка, джинсы, кофталар, свитер,  толстовка, жаттығу киімдері және т.б.)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335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Плед, көрпе, төсек, төсек жабыны 1,5 өлшемді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336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Плед, көрпе, төсек, төсек жабыны 2  өлшемді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337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Ұйықтау қапшықтарын жуу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 жуу (дастархандар, алжапқыш, униформа және т.б.) суға салу, жуу, үтіктеу, буып-түю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339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Көйлектерді жуып үтіктеу 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340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Күрте және маусымарлық жилет (синтепон толтырғыш және т.б.)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49774B" w:rsidRPr="00FD09DD" w:rsidTr="00E472BC">
        <w:tc>
          <w:tcPr>
            <w:tcW w:w="708" w:type="dxa"/>
            <w:gridSpan w:val="2"/>
          </w:tcPr>
          <w:p w:rsidR="0049774B" w:rsidRDefault="0049774B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341</w:t>
            </w:r>
          </w:p>
        </w:tc>
        <w:tc>
          <w:tcPr>
            <w:tcW w:w="852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45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Күрте, пуховик, шаңғы костюмі (толтырғыштар  мамық, синтепон және т.б.)</w:t>
            </w:r>
          </w:p>
        </w:tc>
        <w:tc>
          <w:tcPr>
            <w:tcW w:w="1276" w:type="dxa"/>
            <w:gridSpan w:val="2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276" w:type="dxa"/>
          </w:tcPr>
          <w:p w:rsidR="0049774B" w:rsidRPr="0049774B" w:rsidRDefault="0049774B" w:rsidP="0049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77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2 500</w:t>
            </w:r>
          </w:p>
        </w:tc>
      </w:tr>
      <w:tr w:rsidR="003F0868" w:rsidRPr="00463C90" w:rsidTr="00E472BC">
        <w:tc>
          <w:tcPr>
            <w:tcW w:w="708" w:type="dxa"/>
            <w:gridSpan w:val="2"/>
          </w:tcPr>
          <w:p w:rsidR="003F0868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F0868" w:rsidRPr="006966BD" w:rsidRDefault="003F0868" w:rsidP="006966B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Жабдықтарды жөндеу жұмыстары бойынша </w:t>
            </w: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қызметтер</w:t>
            </w:r>
          </w:p>
        </w:tc>
        <w:tc>
          <w:tcPr>
            <w:tcW w:w="1276" w:type="dxa"/>
            <w:gridSpan w:val="2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F0868" w:rsidRPr="00FD09DD" w:rsidTr="00E472BC">
        <w:tc>
          <w:tcPr>
            <w:tcW w:w="708" w:type="dxa"/>
            <w:gridSpan w:val="2"/>
          </w:tcPr>
          <w:p w:rsidR="003F0868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F0868" w:rsidRPr="006966BD" w:rsidRDefault="0088001D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Тұрмыстық тоңазытқыштар:</w:t>
            </w:r>
          </w:p>
        </w:tc>
        <w:tc>
          <w:tcPr>
            <w:tcW w:w="1276" w:type="dxa"/>
            <w:gridSpan w:val="2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03858" w:rsidRPr="00FD09DD" w:rsidTr="00E472BC">
        <w:tc>
          <w:tcPr>
            <w:tcW w:w="708" w:type="dxa"/>
            <w:gridSpan w:val="2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342</w:t>
            </w:r>
          </w:p>
        </w:tc>
        <w:tc>
          <w:tcPr>
            <w:tcW w:w="852" w:type="dxa"/>
            <w:gridSpan w:val="2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Объектіге шығу</w:t>
            </w:r>
          </w:p>
        </w:tc>
        <w:tc>
          <w:tcPr>
            <w:tcW w:w="1276" w:type="dxa"/>
            <w:gridSpan w:val="2"/>
          </w:tcPr>
          <w:p w:rsidR="00603858" w:rsidRDefault="00603858" w:rsidP="006B4CD1">
            <w:r w:rsidRPr="00217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1 000</w:t>
            </w:r>
          </w:p>
        </w:tc>
      </w:tr>
      <w:tr w:rsidR="00603858" w:rsidRPr="00FD09DD" w:rsidTr="00E472BC">
        <w:tc>
          <w:tcPr>
            <w:tcW w:w="708" w:type="dxa"/>
            <w:gridSpan w:val="2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343</w:t>
            </w:r>
          </w:p>
        </w:tc>
        <w:tc>
          <w:tcPr>
            <w:tcW w:w="852" w:type="dxa"/>
            <w:gridSpan w:val="2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мпрессорды толтырып ауыстыру</w:t>
            </w:r>
          </w:p>
        </w:tc>
        <w:tc>
          <w:tcPr>
            <w:tcW w:w="1276" w:type="dxa"/>
            <w:gridSpan w:val="2"/>
          </w:tcPr>
          <w:p w:rsidR="00603858" w:rsidRDefault="00603858" w:rsidP="006B4CD1">
            <w:r w:rsidRPr="00217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11 500</w:t>
            </w:r>
          </w:p>
        </w:tc>
      </w:tr>
      <w:tr w:rsidR="00603858" w:rsidRPr="00FD09DD" w:rsidTr="00E472BC">
        <w:tc>
          <w:tcPr>
            <w:tcW w:w="708" w:type="dxa"/>
            <w:gridSpan w:val="2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344</w:t>
            </w:r>
          </w:p>
        </w:tc>
        <w:tc>
          <w:tcPr>
            <w:tcW w:w="852" w:type="dxa"/>
            <w:gridSpan w:val="2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Термосатты жөндеу және ауыстыру</w:t>
            </w:r>
          </w:p>
        </w:tc>
        <w:tc>
          <w:tcPr>
            <w:tcW w:w="1276" w:type="dxa"/>
            <w:gridSpan w:val="2"/>
          </w:tcPr>
          <w:p w:rsidR="00603858" w:rsidRDefault="00603858" w:rsidP="006B4CD1">
            <w:r w:rsidRPr="00217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5 500</w:t>
            </w:r>
          </w:p>
        </w:tc>
      </w:tr>
      <w:tr w:rsidR="00603858" w:rsidRPr="00FD09DD" w:rsidTr="00E472BC">
        <w:tc>
          <w:tcPr>
            <w:tcW w:w="708" w:type="dxa"/>
            <w:gridSpan w:val="2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345</w:t>
            </w:r>
          </w:p>
        </w:tc>
        <w:tc>
          <w:tcPr>
            <w:tcW w:w="852" w:type="dxa"/>
            <w:gridSpan w:val="2"/>
          </w:tcPr>
          <w:p w:rsidR="00603858" w:rsidRPr="00977CA3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5" w:type="dxa"/>
          </w:tcPr>
          <w:p w:rsidR="00603858" w:rsidRDefault="0060385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 қызметтер</w:t>
            </w:r>
          </w:p>
        </w:tc>
        <w:tc>
          <w:tcPr>
            <w:tcW w:w="1276" w:type="dxa"/>
            <w:gridSpan w:val="2"/>
          </w:tcPr>
          <w:p w:rsidR="00603858" w:rsidRDefault="00603858" w:rsidP="006B4CD1">
            <w:r w:rsidRPr="002175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603858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603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DA2FBC" w:rsidRPr="00FD09DD" w:rsidTr="004534F5">
        <w:tc>
          <w:tcPr>
            <w:tcW w:w="11057" w:type="dxa"/>
            <w:gridSpan w:val="8"/>
          </w:tcPr>
          <w:p w:rsidR="00DA2FBC" w:rsidRPr="00977CA3" w:rsidRDefault="00DA2FBC" w:rsidP="00696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3F0868" w:rsidRPr="00463C90" w:rsidTr="00E472BC">
        <w:tc>
          <w:tcPr>
            <w:tcW w:w="708" w:type="dxa"/>
            <w:gridSpan w:val="2"/>
          </w:tcPr>
          <w:p w:rsidR="003F0868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3F0868" w:rsidRPr="006966BD" w:rsidRDefault="00DA2FBC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Тұрмыстық жабдық (шаңсорғыштар, кір жуу машиналары, диспенсер</w:t>
            </w:r>
            <w:r w:rsid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лер,</w:t>
            </w: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ыдыс-аяқ жуу машинасы және т.б.)</w:t>
            </w:r>
          </w:p>
        </w:tc>
        <w:tc>
          <w:tcPr>
            <w:tcW w:w="1276" w:type="dxa"/>
            <w:gridSpan w:val="2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F0868" w:rsidRPr="00977CA3" w:rsidRDefault="003F086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2FBC" w:rsidRPr="00DA2FBC" w:rsidTr="00E472BC">
        <w:tc>
          <w:tcPr>
            <w:tcW w:w="708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346</w:t>
            </w:r>
          </w:p>
        </w:tc>
        <w:tc>
          <w:tcPr>
            <w:tcW w:w="852" w:type="dxa"/>
            <w:gridSpan w:val="2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5" w:type="dxa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Шығу және диагностика</w:t>
            </w:r>
          </w:p>
        </w:tc>
        <w:tc>
          <w:tcPr>
            <w:tcW w:w="1276" w:type="dxa"/>
            <w:gridSpan w:val="2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2 000</w:t>
            </w:r>
          </w:p>
        </w:tc>
      </w:tr>
      <w:tr w:rsidR="00DA2FBC" w:rsidRPr="00DA2FBC" w:rsidTr="00E472BC">
        <w:tc>
          <w:tcPr>
            <w:tcW w:w="708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</w:t>
            </w:r>
          </w:p>
        </w:tc>
        <w:tc>
          <w:tcPr>
            <w:tcW w:w="852" w:type="dxa"/>
            <w:gridSpan w:val="2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5" w:type="dxa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Диагностикадан кейін жөндеу жұмыстарының құны</w:t>
            </w:r>
          </w:p>
        </w:tc>
        <w:tc>
          <w:tcPr>
            <w:tcW w:w="1276" w:type="dxa"/>
            <w:gridSpan w:val="2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DA2FBC" w:rsidRPr="00977CA3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DA2F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DA2FBC" w:rsidRPr="00DA2FBC" w:rsidTr="004534F5">
        <w:tc>
          <w:tcPr>
            <w:tcW w:w="11057" w:type="dxa"/>
            <w:gridSpan w:val="8"/>
          </w:tcPr>
          <w:p w:rsidR="00DA2FBC" w:rsidRDefault="00DA2FBC" w:rsidP="00696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DA2FBC" w:rsidRPr="00463C90" w:rsidTr="00E472BC">
        <w:tc>
          <w:tcPr>
            <w:tcW w:w="708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DA2FBC" w:rsidRPr="006966BD" w:rsidRDefault="00DA2FBC" w:rsidP="0069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Өнеркәсіптік кір жуатын орын, ас әзірлейтін бөлік</w:t>
            </w:r>
          </w:p>
        </w:tc>
        <w:tc>
          <w:tcPr>
            <w:tcW w:w="1276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2FBC" w:rsidRPr="00DA2FBC" w:rsidTr="00E472BC">
        <w:tc>
          <w:tcPr>
            <w:tcW w:w="708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348</w:t>
            </w:r>
          </w:p>
        </w:tc>
        <w:tc>
          <w:tcPr>
            <w:tcW w:w="852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5" w:type="dxa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Шығу және диагностика</w:t>
            </w:r>
          </w:p>
        </w:tc>
        <w:tc>
          <w:tcPr>
            <w:tcW w:w="1276" w:type="dxa"/>
            <w:gridSpan w:val="2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5 000</w:t>
            </w:r>
          </w:p>
        </w:tc>
      </w:tr>
      <w:tr w:rsidR="00DA2FBC" w:rsidRPr="00DA2FBC" w:rsidTr="00E472BC">
        <w:tc>
          <w:tcPr>
            <w:tcW w:w="708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349</w:t>
            </w:r>
          </w:p>
        </w:tc>
        <w:tc>
          <w:tcPr>
            <w:tcW w:w="852" w:type="dxa"/>
            <w:gridSpan w:val="2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45" w:type="dxa"/>
          </w:tcPr>
          <w:p w:rsidR="00DA2FBC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Диагностикадан кейін жөндеу жұмыстары мен сервистік қызмет көрсетудің құны</w:t>
            </w:r>
          </w:p>
        </w:tc>
        <w:tc>
          <w:tcPr>
            <w:tcW w:w="1276" w:type="dxa"/>
            <w:gridSpan w:val="2"/>
          </w:tcPr>
          <w:p w:rsidR="00DA2FBC" w:rsidRPr="00977CA3" w:rsidRDefault="00DA2FBC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DA2FBC" w:rsidRDefault="00F978E8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DA2F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 арқылы*</w:t>
            </w:r>
          </w:p>
        </w:tc>
      </w:tr>
      <w:tr w:rsidR="00DA2FBC" w:rsidRPr="00DA2FBC" w:rsidTr="004534F5">
        <w:tc>
          <w:tcPr>
            <w:tcW w:w="11057" w:type="dxa"/>
            <w:gridSpan w:val="8"/>
          </w:tcPr>
          <w:p w:rsidR="00DA2FBC" w:rsidRDefault="00DA2FBC" w:rsidP="00696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*құны жұмыстар мен қызметтердің тізіміне сәйкес құрастырылған </w:t>
            </w:r>
            <w:r w:rsidR="006966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смета негізінде белгіленеді</w:t>
            </w:r>
          </w:p>
        </w:tc>
      </w:tr>
      <w:tr w:rsidR="00DA2FBC" w:rsidRPr="00DA2FBC" w:rsidTr="004534F5">
        <w:tc>
          <w:tcPr>
            <w:tcW w:w="11057" w:type="dxa"/>
            <w:gridSpan w:val="8"/>
          </w:tcPr>
          <w:p w:rsidR="00DA2FBC" w:rsidRPr="006966BD" w:rsidRDefault="00DA2FBC" w:rsidP="006966B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6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 және еңбек қауіпсіздігін сақтау аясындағы қызметтер</w:t>
            </w:r>
          </w:p>
        </w:tc>
      </w:tr>
      <w:tr w:rsidR="004534F5" w:rsidRPr="00DA2FBC" w:rsidTr="00E472BC">
        <w:tc>
          <w:tcPr>
            <w:tcW w:w="708" w:type="dxa"/>
            <w:gridSpan w:val="2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852" w:type="dxa"/>
            <w:gridSpan w:val="2"/>
          </w:tcPr>
          <w:p w:rsidR="004534F5" w:rsidRDefault="00B47A7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5" w:type="dxa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экологиялық бақылау мониторингісі</w:t>
            </w:r>
          </w:p>
        </w:tc>
        <w:tc>
          <w:tcPr>
            <w:tcW w:w="1276" w:type="dxa"/>
            <w:gridSpan w:val="2"/>
          </w:tcPr>
          <w:p w:rsidR="004534F5" w:rsidRDefault="004534F5" w:rsidP="006B4CD1">
            <w:r w:rsidRPr="004D6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270 000 бастап</w:t>
            </w:r>
          </w:p>
        </w:tc>
      </w:tr>
      <w:tr w:rsidR="004534F5" w:rsidRPr="00DA2FBC" w:rsidTr="00E472BC">
        <w:tc>
          <w:tcPr>
            <w:tcW w:w="708" w:type="dxa"/>
            <w:gridSpan w:val="2"/>
          </w:tcPr>
          <w:p w:rsidR="004534F5" w:rsidRDefault="00B47A7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351</w:t>
            </w:r>
          </w:p>
        </w:tc>
        <w:tc>
          <w:tcPr>
            <w:tcW w:w="852" w:type="dxa"/>
            <w:gridSpan w:val="2"/>
          </w:tcPr>
          <w:p w:rsidR="004534F5" w:rsidRDefault="00B47A7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5" w:type="dxa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Жылыжай газдарын инвентаризациялау</w:t>
            </w:r>
          </w:p>
        </w:tc>
        <w:tc>
          <w:tcPr>
            <w:tcW w:w="1276" w:type="dxa"/>
            <w:gridSpan w:val="2"/>
          </w:tcPr>
          <w:p w:rsidR="004534F5" w:rsidRDefault="004534F5" w:rsidP="006B4CD1">
            <w:r w:rsidRPr="004D6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300 000 бастап</w:t>
            </w:r>
          </w:p>
        </w:tc>
      </w:tr>
      <w:tr w:rsidR="004534F5" w:rsidRPr="00DA2FBC" w:rsidTr="00E472BC">
        <w:tc>
          <w:tcPr>
            <w:tcW w:w="708" w:type="dxa"/>
            <w:gridSpan w:val="2"/>
          </w:tcPr>
          <w:p w:rsidR="004534F5" w:rsidRDefault="00B47A7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352</w:t>
            </w:r>
          </w:p>
        </w:tc>
        <w:tc>
          <w:tcPr>
            <w:tcW w:w="852" w:type="dxa"/>
            <w:gridSpan w:val="2"/>
          </w:tcPr>
          <w:p w:rsidR="004534F5" w:rsidRDefault="00B47A73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5" w:type="dxa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Қауіпті қалдықтардың паспортын әзірлеу</w:t>
            </w:r>
          </w:p>
        </w:tc>
        <w:tc>
          <w:tcPr>
            <w:tcW w:w="1276" w:type="dxa"/>
            <w:gridSpan w:val="2"/>
          </w:tcPr>
          <w:p w:rsidR="004534F5" w:rsidRDefault="004534F5" w:rsidP="006B4CD1">
            <w:r w:rsidRPr="004D6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1276" w:type="dxa"/>
          </w:tcPr>
          <w:p w:rsidR="004534F5" w:rsidRDefault="004534F5" w:rsidP="006B4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10 000 бастап</w:t>
            </w:r>
          </w:p>
        </w:tc>
      </w:tr>
    </w:tbl>
    <w:p w:rsidR="002371B6" w:rsidRDefault="002371B6" w:rsidP="006B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0707" w:rsidRDefault="00490707" w:rsidP="006B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**корпоративтік клиенттер үшін прейскурантта көрсетілген құн</w:t>
      </w:r>
      <w:r w:rsidR="00D326A3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D326A3" w:rsidRPr="00D326A3">
        <w:rPr>
          <w:rFonts w:ascii="Times New Roman" w:hAnsi="Times New Roman" w:cs="Times New Roman"/>
          <w:sz w:val="28"/>
          <w:szCs w:val="28"/>
          <w:lang w:val="kk-KZ"/>
        </w:rPr>
        <w:t>%-</w:t>
      </w:r>
      <w:r w:rsidR="00D326A3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жеңілдік қарастырылады</w:t>
      </w:r>
    </w:p>
    <w:p w:rsidR="0085124D" w:rsidRDefault="0085124D" w:rsidP="006B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24D" w:rsidRDefault="0085124D" w:rsidP="006B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24D" w:rsidRDefault="0085124D" w:rsidP="006B4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91" w:rsidRDefault="00161491" w:rsidP="003C6082">
      <w:pPr>
        <w:spacing w:after="0" w:line="240" w:lineRule="auto"/>
      </w:pPr>
      <w:r>
        <w:separator/>
      </w:r>
    </w:p>
  </w:endnote>
  <w:endnote w:type="continuationSeparator" w:id="0">
    <w:p w:rsidR="00161491" w:rsidRDefault="00161491" w:rsidP="003C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91" w:rsidRDefault="00161491" w:rsidP="003C6082">
      <w:pPr>
        <w:spacing w:after="0" w:line="240" w:lineRule="auto"/>
      </w:pPr>
      <w:r>
        <w:separator/>
      </w:r>
    </w:p>
  </w:footnote>
  <w:footnote w:type="continuationSeparator" w:id="0">
    <w:p w:rsidR="00161491" w:rsidRDefault="00161491" w:rsidP="003C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4A7"/>
    <w:multiLevelType w:val="hybridMultilevel"/>
    <w:tmpl w:val="E210FC26"/>
    <w:lvl w:ilvl="0" w:tplc="29341682">
      <w:start w:val="2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5933F68"/>
    <w:multiLevelType w:val="hybridMultilevel"/>
    <w:tmpl w:val="D012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C"/>
    <w:rsid w:val="000018E4"/>
    <w:rsid w:val="00002984"/>
    <w:rsid w:val="00002DD5"/>
    <w:rsid w:val="00003F3E"/>
    <w:rsid w:val="00006B0D"/>
    <w:rsid w:val="00013C02"/>
    <w:rsid w:val="00021FE4"/>
    <w:rsid w:val="00023607"/>
    <w:rsid w:val="00023C25"/>
    <w:rsid w:val="00023E43"/>
    <w:rsid w:val="00024487"/>
    <w:rsid w:val="00024B22"/>
    <w:rsid w:val="00025B11"/>
    <w:rsid w:val="000267A2"/>
    <w:rsid w:val="00032124"/>
    <w:rsid w:val="00034DB3"/>
    <w:rsid w:val="000362E2"/>
    <w:rsid w:val="0003692A"/>
    <w:rsid w:val="00042B59"/>
    <w:rsid w:val="00044B3A"/>
    <w:rsid w:val="00046CBF"/>
    <w:rsid w:val="000501AD"/>
    <w:rsid w:val="0005154A"/>
    <w:rsid w:val="00051E8F"/>
    <w:rsid w:val="000562F6"/>
    <w:rsid w:val="000565C9"/>
    <w:rsid w:val="00056E0C"/>
    <w:rsid w:val="00057201"/>
    <w:rsid w:val="00062C55"/>
    <w:rsid w:val="00063A8B"/>
    <w:rsid w:val="000740C8"/>
    <w:rsid w:val="0007420C"/>
    <w:rsid w:val="00076187"/>
    <w:rsid w:val="00076BF3"/>
    <w:rsid w:val="00080B0D"/>
    <w:rsid w:val="00084450"/>
    <w:rsid w:val="000845DB"/>
    <w:rsid w:val="00086068"/>
    <w:rsid w:val="00086A75"/>
    <w:rsid w:val="00087DBB"/>
    <w:rsid w:val="000901EE"/>
    <w:rsid w:val="0009034C"/>
    <w:rsid w:val="00092544"/>
    <w:rsid w:val="00093F88"/>
    <w:rsid w:val="0009783F"/>
    <w:rsid w:val="00097F87"/>
    <w:rsid w:val="000A0A55"/>
    <w:rsid w:val="000A104D"/>
    <w:rsid w:val="000A11F8"/>
    <w:rsid w:val="000A1898"/>
    <w:rsid w:val="000A20A0"/>
    <w:rsid w:val="000A34C8"/>
    <w:rsid w:val="000B1006"/>
    <w:rsid w:val="000B1884"/>
    <w:rsid w:val="000B2DE3"/>
    <w:rsid w:val="000B4EE4"/>
    <w:rsid w:val="000C0D82"/>
    <w:rsid w:val="000C1860"/>
    <w:rsid w:val="000C2013"/>
    <w:rsid w:val="000C6616"/>
    <w:rsid w:val="000D3E27"/>
    <w:rsid w:val="000D4BB7"/>
    <w:rsid w:val="000E105D"/>
    <w:rsid w:val="000E168B"/>
    <w:rsid w:val="000E237E"/>
    <w:rsid w:val="000E2C56"/>
    <w:rsid w:val="000E4EF1"/>
    <w:rsid w:val="000F1C11"/>
    <w:rsid w:val="000F3502"/>
    <w:rsid w:val="000F376D"/>
    <w:rsid w:val="000F57D1"/>
    <w:rsid w:val="000F7675"/>
    <w:rsid w:val="00101262"/>
    <w:rsid w:val="00106789"/>
    <w:rsid w:val="0010756E"/>
    <w:rsid w:val="0010756F"/>
    <w:rsid w:val="00107F6F"/>
    <w:rsid w:val="001106BE"/>
    <w:rsid w:val="00113756"/>
    <w:rsid w:val="00114300"/>
    <w:rsid w:val="00114976"/>
    <w:rsid w:val="001265A2"/>
    <w:rsid w:val="00127600"/>
    <w:rsid w:val="00135E47"/>
    <w:rsid w:val="00137BBC"/>
    <w:rsid w:val="00137F59"/>
    <w:rsid w:val="00141436"/>
    <w:rsid w:val="00143C9F"/>
    <w:rsid w:val="00143F1E"/>
    <w:rsid w:val="0014774E"/>
    <w:rsid w:val="00150E05"/>
    <w:rsid w:val="0015122C"/>
    <w:rsid w:val="001531A1"/>
    <w:rsid w:val="001560A8"/>
    <w:rsid w:val="00156A1C"/>
    <w:rsid w:val="00160CE1"/>
    <w:rsid w:val="00161491"/>
    <w:rsid w:val="00162E3E"/>
    <w:rsid w:val="0016673D"/>
    <w:rsid w:val="0016753C"/>
    <w:rsid w:val="00167F74"/>
    <w:rsid w:val="001706B3"/>
    <w:rsid w:val="001727FE"/>
    <w:rsid w:val="0017414B"/>
    <w:rsid w:val="001743B9"/>
    <w:rsid w:val="00175EF9"/>
    <w:rsid w:val="0017688F"/>
    <w:rsid w:val="001771DB"/>
    <w:rsid w:val="001772CD"/>
    <w:rsid w:val="00182199"/>
    <w:rsid w:val="00185204"/>
    <w:rsid w:val="00186096"/>
    <w:rsid w:val="00191BD5"/>
    <w:rsid w:val="001929CF"/>
    <w:rsid w:val="00193C1B"/>
    <w:rsid w:val="00195249"/>
    <w:rsid w:val="001A0124"/>
    <w:rsid w:val="001A1D11"/>
    <w:rsid w:val="001A22B7"/>
    <w:rsid w:val="001A453A"/>
    <w:rsid w:val="001A48F0"/>
    <w:rsid w:val="001A4D28"/>
    <w:rsid w:val="001A4F39"/>
    <w:rsid w:val="001A7369"/>
    <w:rsid w:val="001B1D2B"/>
    <w:rsid w:val="001B2B3B"/>
    <w:rsid w:val="001B4ECB"/>
    <w:rsid w:val="001B799E"/>
    <w:rsid w:val="001C3C9E"/>
    <w:rsid w:val="001C421F"/>
    <w:rsid w:val="001C55CC"/>
    <w:rsid w:val="001C6720"/>
    <w:rsid w:val="001D0E18"/>
    <w:rsid w:val="001D126E"/>
    <w:rsid w:val="001D24DD"/>
    <w:rsid w:val="001D291B"/>
    <w:rsid w:val="001D2C26"/>
    <w:rsid w:val="001D3AE6"/>
    <w:rsid w:val="001D5B2D"/>
    <w:rsid w:val="001D77C0"/>
    <w:rsid w:val="001D7946"/>
    <w:rsid w:val="001E0F0B"/>
    <w:rsid w:val="001E3EFE"/>
    <w:rsid w:val="001E4B61"/>
    <w:rsid w:val="001E7CDB"/>
    <w:rsid w:val="001E7FF9"/>
    <w:rsid w:val="001F21C7"/>
    <w:rsid w:val="001F304A"/>
    <w:rsid w:val="00207D80"/>
    <w:rsid w:val="00213EEE"/>
    <w:rsid w:val="00214CE0"/>
    <w:rsid w:val="002160AD"/>
    <w:rsid w:val="00223089"/>
    <w:rsid w:val="00225E0C"/>
    <w:rsid w:val="00230A48"/>
    <w:rsid w:val="0023524E"/>
    <w:rsid w:val="00236D05"/>
    <w:rsid w:val="002371B6"/>
    <w:rsid w:val="002410DA"/>
    <w:rsid w:val="00241864"/>
    <w:rsid w:val="002419C1"/>
    <w:rsid w:val="002440EB"/>
    <w:rsid w:val="00245318"/>
    <w:rsid w:val="00246040"/>
    <w:rsid w:val="002478DB"/>
    <w:rsid w:val="002513C6"/>
    <w:rsid w:val="00251E6F"/>
    <w:rsid w:val="00253044"/>
    <w:rsid w:val="002618C0"/>
    <w:rsid w:val="0026503A"/>
    <w:rsid w:val="002716E5"/>
    <w:rsid w:val="00272A6A"/>
    <w:rsid w:val="00276104"/>
    <w:rsid w:val="00276C18"/>
    <w:rsid w:val="002814FB"/>
    <w:rsid w:val="002818E8"/>
    <w:rsid w:val="00281E7A"/>
    <w:rsid w:val="00282D6D"/>
    <w:rsid w:val="00282F50"/>
    <w:rsid w:val="00283540"/>
    <w:rsid w:val="00293436"/>
    <w:rsid w:val="00294541"/>
    <w:rsid w:val="0029519F"/>
    <w:rsid w:val="002A07EF"/>
    <w:rsid w:val="002A1FDE"/>
    <w:rsid w:val="002A2CD1"/>
    <w:rsid w:val="002A3083"/>
    <w:rsid w:val="002A6B6A"/>
    <w:rsid w:val="002A7F94"/>
    <w:rsid w:val="002B0FAC"/>
    <w:rsid w:val="002B1A6F"/>
    <w:rsid w:val="002B7CCA"/>
    <w:rsid w:val="002C0262"/>
    <w:rsid w:val="002C062F"/>
    <w:rsid w:val="002C1AC6"/>
    <w:rsid w:val="002C556A"/>
    <w:rsid w:val="002C7491"/>
    <w:rsid w:val="002D2931"/>
    <w:rsid w:val="002D2C67"/>
    <w:rsid w:val="002D58DE"/>
    <w:rsid w:val="002E1334"/>
    <w:rsid w:val="002E1473"/>
    <w:rsid w:val="002E3578"/>
    <w:rsid w:val="002E3D18"/>
    <w:rsid w:val="002E3E13"/>
    <w:rsid w:val="002E63EC"/>
    <w:rsid w:val="002E6FF4"/>
    <w:rsid w:val="002F150A"/>
    <w:rsid w:val="002F2784"/>
    <w:rsid w:val="0030048F"/>
    <w:rsid w:val="003032F7"/>
    <w:rsid w:val="00303904"/>
    <w:rsid w:val="00304040"/>
    <w:rsid w:val="0030452E"/>
    <w:rsid w:val="003061D4"/>
    <w:rsid w:val="00307486"/>
    <w:rsid w:val="003074F4"/>
    <w:rsid w:val="00310EDC"/>
    <w:rsid w:val="00312EEE"/>
    <w:rsid w:val="00316BAC"/>
    <w:rsid w:val="003178D7"/>
    <w:rsid w:val="003233ED"/>
    <w:rsid w:val="00324269"/>
    <w:rsid w:val="003243A7"/>
    <w:rsid w:val="00325C8A"/>
    <w:rsid w:val="00330A79"/>
    <w:rsid w:val="0033121E"/>
    <w:rsid w:val="0033218F"/>
    <w:rsid w:val="00332AA6"/>
    <w:rsid w:val="003370A9"/>
    <w:rsid w:val="003420CC"/>
    <w:rsid w:val="00342421"/>
    <w:rsid w:val="003425CE"/>
    <w:rsid w:val="00343723"/>
    <w:rsid w:val="00345878"/>
    <w:rsid w:val="00353140"/>
    <w:rsid w:val="0035399C"/>
    <w:rsid w:val="00355013"/>
    <w:rsid w:val="003570F1"/>
    <w:rsid w:val="00357698"/>
    <w:rsid w:val="00362562"/>
    <w:rsid w:val="0036452C"/>
    <w:rsid w:val="003648F2"/>
    <w:rsid w:val="003667D1"/>
    <w:rsid w:val="003714CA"/>
    <w:rsid w:val="00372A6E"/>
    <w:rsid w:val="00375F1E"/>
    <w:rsid w:val="003764C1"/>
    <w:rsid w:val="00381657"/>
    <w:rsid w:val="003869C3"/>
    <w:rsid w:val="0038779B"/>
    <w:rsid w:val="00390804"/>
    <w:rsid w:val="00391257"/>
    <w:rsid w:val="003925FB"/>
    <w:rsid w:val="00392AEE"/>
    <w:rsid w:val="00392C7B"/>
    <w:rsid w:val="00392E7E"/>
    <w:rsid w:val="003A1740"/>
    <w:rsid w:val="003A2385"/>
    <w:rsid w:val="003A2B5D"/>
    <w:rsid w:val="003A3A2E"/>
    <w:rsid w:val="003A511C"/>
    <w:rsid w:val="003A66B7"/>
    <w:rsid w:val="003B1F36"/>
    <w:rsid w:val="003B21D8"/>
    <w:rsid w:val="003B4CF6"/>
    <w:rsid w:val="003C124E"/>
    <w:rsid w:val="003C1290"/>
    <w:rsid w:val="003C1410"/>
    <w:rsid w:val="003C4DFD"/>
    <w:rsid w:val="003C6082"/>
    <w:rsid w:val="003D2D46"/>
    <w:rsid w:val="003E1EA3"/>
    <w:rsid w:val="003E2456"/>
    <w:rsid w:val="003E2932"/>
    <w:rsid w:val="003E3918"/>
    <w:rsid w:val="003E3D91"/>
    <w:rsid w:val="003E3F8B"/>
    <w:rsid w:val="003E5A03"/>
    <w:rsid w:val="003E6893"/>
    <w:rsid w:val="003E7166"/>
    <w:rsid w:val="003F036F"/>
    <w:rsid w:val="003F0868"/>
    <w:rsid w:val="003F3D9E"/>
    <w:rsid w:val="003F69C9"/>
    <w:rsid w:val="00400171"/>
    <w:rsid w:val="0040304B"/>
    <w:rsid w:val="00403910"/>
    <w:rsid w:val="00412BE2"/>
    <w:rsid w:val="0041439D"/>
    <w:rsid w:val="00415A9B"/>
    <w:rsid w:val="00420ED9"/>
    <w:rsid w:val="00421C34"/>
    <w:rsid w:val="004246FD"/>
    <w:rsid w:val="00424F81"/>
    <w:rsid w:val="00424FB3"/>
    <w:rsid w:val="004261E5"/>
    <w:rsid w:val="0042797D"/>
    <w:rsid w:val="00427F39"/>
    <w:rsid w:val="00432622"/>
    <w:rsid w:val="0043280D"/>
    <w:rsid w:val="00432C75"/>
    <w:rsid w:val="00434A03"/>
    <w:rsid w:val="00437ECE"/>
    <w:rsid w:val="004410B6"/>
    <w:rsid w:val="00444B93"/>
    <w:rsid w:val="004461F8"/>
    <w:rsid w:val="00451FD6"/>
    <w:rsid w:val="004534F5"/>
    <w:rsid w:val="004549E5"/>
    <w:rsid w:val="0045611E"/>
    <w:rsid w:val="00462B59"/>
    <w:rsid w:val="00463C90"/>
    <w:rsid w:val="00472255"/>
    <w:rsid w:val="004729FC"/>
    <w:rsid w:val="004738A5"/>
    <w:rsid w:val="0047442E"/>
    <w:rsid w:val="004757A0"/>
    <w:rsid w:val="004778F8"/>
    <w:rsid w:val="00481B5D"/>
    <w:rsid w:val="0048220A"/>
    <w:rsid w:val="00483569"/>
    <w:rsid w:val="00483D56"/>
    <w:rsid w:val="00484F48"/>
    <w:rsid w:val="004875E6"/>
    <w:rsid w:val="00487990"/>
    <w:rsid w:val="00490468"/>
    <w:rsid w:val="00490707"/>
    <w:rsid w:val="00490C99"/>
    <w:rsid w:val="00493080"/>
    <w:rsid w:val="004931C6"/>
    <w:rsid w:val="0049355B"/>
    <w:rsid w:val="0049390F"/>
    <w:rsid w:val="00493CBF"/>
    <w:rsid w:val="004959B9"/>
    <w:rsid w:val="00497065"/>
    <w:rsid w:val="0049774B"/>
    <w:rsid w:val="004A1B76"/>
    <w:rsid w:val="004A2E37"/>
    <w:rsid w:val="004A49FD"/>
    <w:rsid w:val="004A5007"/>
    <w:rsid w:val="004A6A34"/>
    <w:rsid w:val="004A6CB3"/>
    <w:rsid w:val="004B012F"/>
    <w:rsid w:val="004B2083"/>
    <w:rsid w:val="004B69E1"/>
    <w:rsid w:val="004C25B1"/>
    <w:rsid w:val="004C2804"/>
    <w:rsid w:val="004C4B3D"/>
    <w:rsid w:val="004C6569"/>
    <w:rsid w:val="004D2661"/>
    <w:rsid w:val="004D327F"/>
    <w:rsid w:val="004D3CB1"/>
    <w:rsid w:val="004D4EE1"/>
    <w:rsid w:val="004D4F55"/>
    <w:rsid w:val="004D6D0C"/>
    <w:rsid w:val="004E198B"/>
    <w:rsid w:val="004E2088"/>
    <w:rsid w:val="004E2184"/>
    <w:rsid w:val="004E474A"/>
    <w:rsid w:val="004E4FBD"/>
    <w:rsid w:val="004E500F"/>
    <w:rsid w:val="004E5C9F"/>
    <w:rsid w:val="004E6042"/>
    <w:rsid w:val="004E6477"/>
    <w:rsid w:val="004E7425"/>
    <w:rsid w:val="004E75DF"/>
    <w:rsid w:val="004E7E74"/>
    <w:rsid w:val="004F010C"/>
    <w:rsid w:val="004F227A"/>
    <w:rsid w:val="004F2D3E"/>
    <w:rsid w:val="004F5B40"/>
    <w:rsid w:val="004F6588"/>
    <w:rsid w:val="004F7123"/>
    <w:rsid w:val="00500607"/>
    <w:rsid w:val="005007F2"/>
    <w:rsid w:val="00501398"/>
    <w:rsid w:val="0050201E"/>
    <w:rsid w:val="00506434"/>
    <w:rsid w:val="00506EBD"/>
    <w:rsid w:val="005123E1"/>
    <w:rsid w:val="00512461"/>
    <w:rsid w:val="00512831"/>
    <w:rsid w:val="0051305B"/>
    <w:rsid w:val="005166F0"/>
    <w:rsid w:val="00525925"/>
    <w:rsid w:val="005273A2"/>
    <w:rsid w:val="00532447"/>
    <w:rsid w:val="005332CD"/>
    <w:rsid w:val="00534733"/>
    <w:rsid w:val="0054282D"/>
    <w:rsid w:val="00542843"/>
    <w:rsid w:val="005446C1"/>
    <w:rsid w:val="00560846"/>
    <w:rsid w:val="00564B28"/>
    <w:rsid w:val="005672FF"/>
    <w:rsid w:val="00567A50"/>
    <w:rsid w:val="00570BBA"/>
    <w:rsid w:val="0057315E"/>
    <w:rsid w:val="00573764"/>
    <w:rsid w:val="005748E4"/>
    <w:rsid w:val="00576609"/>
    <w:rsid w:val="0057778C"/>
    <w:rsid w:val="00582357"/>
    <w:rsid w:val="00582FBE"/>
    <w:rsid w:val="0058501E"/>
    <w:rsid w:val="005853DE"/>
    <w:rsid w:val="00590185"/>
    <w:rsid w:val="00590753"/>
    <w:rsid w:val="00597814"/>
    <w:rsid w:val="005A077A"/>
    <w:rsid w:val="005A14DE"/>
    <w:rsid w:val="005A3182"/>
    <w:rsid w:val="005A49F0"/>
    <w:rsid w:val="005A585D"/>
    <w:rsid w:val="005A613C"/>
    <w:rsid w:val="005B167B"/>
    <w:rsid w:val="005B1EAB"/>
    <w:rsid w:val="005B24B8"/>
    <w:rsid w:val="005B4426"/>
    <w:rsid w:val="005C167C"/>
    <w:rsid w:val="005C323D"/>
    <w:rsid w:val="005C3AB9"/>
    <w:rsid w:val="005C4AF4"/>
    <w:rsid w:val="005D1FB9"/>
    <w:rsid w:val="005D334E"/>
    <w:rsid w:val="005D4D95"/>
    <w:rsid w:val="005D6A13"/>
    <w:rsid w:val="005E5F5F"/>
    <w:rsid w:val="005E7AC4"/>
    <w:rsid w:val="005F2539"/>
    <w:rsid w:val="005F314A"/>
    <w:rsid w:val="005F6802"/>
    <w:rsid w:val="00600558"/>
    <w:rsid w:val="00602DE6"/>
    <w:rsid w:val="00603858"/>
    <w:rsid w:val="00606F93"/>
    <w:rsid w:val="00612274"/>
    <w:rsid w:val="006208A6"/>
    <w:rsid w:val="00621B7D"/>
    <w:rsid w:val="006220FD"/>
    <w:rsid w:val="006227CE"/>
    <w:rsid w:val="00626A67"/>
    <w:rsid w:val="00632074"/>
    <w:rsid w:val="0063290B"/>
    <w:rsid w:val="0063518C"/>
    <w:rsid w:val="00637268"/>
    <w:rsid w:val="00637EEE"/>
    <w:rsid w:val="00641EE5"/>
    <w:rsid w:val="00643C58"/>
    <w:rsid w:val="00645FED"/>
    <w:rsid w:val="00646E67"/>
    <w:rsid w:val="00647270"/>
    <w:rsid w:val="00647899"/>
    <w:rsid w:val="00650C97"/>
    <w:rsid w:val="00653645"/>
    <w:rsid w:val="00654B7E"/>
    <w:rsid w:val="006572CC"/>
    <w:rsid w:val="00662CC8"/>
    <w:rsid w:val="006632AD"/>
    <w:rsid w:val="00663C0E"/>
    <w:rsid w:val="00664A9F"/>
    <w:rsid w:val="00666B64"/>
    <w:rsid w:val="00667AF0"/>
    <w:rsid w:val="00675197"/>
    <w:rsid w:val="006821D2"/>
    <w:rsid w:val="0068455E"/>
    <w:rsid w:val="00685B69"/>
    <w:rsid w:val="00686075"/>
    <w:rsid w:val="00687545"/>
    <w:rsid w:val="00693958"/>
    <w:rsid w:val="00694D4C"/>
    <w:rsid w:val="00694F63"/>
    <w:rsid w:val="006966BD"/>
    <w:rsid w:val="006A33A5"/>
    <w:rsid w:val="006B3165"/>
    <w:rsid w:val="006B4CD1"/>
    <w:rsid w:val="006B4CD8"/>
    <w:rsid w:val="006C0D01"/>
    <w:rsid w:val="006C1B3B"/>
    <w:rsid w:val="006C1F1E"/>
    <w:rsid w:val="006C5E2D"/>
    <w:rsid w:val="006C749C"/>
    <w:rsid w:val="006C7515"/>
    <w:rsid w:val="006D673F"/>
    <w:rsid w:val="006D7786"/>
    <w:rsid w:val="006E1846"/>
    <w:rsid w:val="006E1A68"/>
    <w:rsid w:val="006E2286"/>
    <w:rsid w:val="006E3C08"/>
    <w:rsid w:val="006E7013"/>
    <w:rsid w:val="006E7187"/>
    <w:rsid w:val="006F4249"/>
    <w:rsid w:val="006F59C8"/>
    <w:rsid w:val="006F5A7F"/>
    <w:rsid w:val="006F7687"/>
    <w:rsid w:val="007011CE"/>
    <w:rsid w:val="007019A7"/>
    <w:rsid w:val="0070450C"/>
    <w:rsid w:val="00705774"/>
    <w:rsid w:val="0070582E"/>
    <w:rsid w:val="00705ED5"/>
    <w:rsid w:val="00706F4A"/>
    <w:rsid w:val="0070783F"/>
    <w:rsid w:val="00707F90"/>
    <w:rsid w:val="007116CD"/>
    <w:rsid w:val="00712EEF"/>
    <w:rsid w:val="007150E5"/>
    <w:rsid w:val="00715EBA"/>
    <w:rsid w:val="007165D9"/>
    <w:rsid w:val="00717441"/>
    <w:rsid w:val="00720EEF"/>
    <w:rsid w:val="00723A61"/>
    <w:rsid w:val="00725E9B"/>
    <w:rsid w:val="00727388"/>
    <w:rsid w:val="00731305"/>
    <w:rsid w:val="00733A1F"/>
    <w:rsid w:val="00736DFC"/>
    <w:rsid w:val="00737A24"/>
    <w:rsid w:val="00740986"/>
    <w:rsid w:val="0074121C"/>
    <w:rsid w:val="00743EE2"/>
    <w:rsid w:val="0074570D"/>
    <w:rsid w:val="00747394"/>
    <w:rsid w:val="007500DA"/>
    <w:rsid w:val="00750592"/>
    <w:rsid w:val="00750A14"/>
    <w:rsid w:val="00750F2C"/>
    <w:rsid w:val="0075760D"/>
    <w:rsid w:val="00764F50"/>
    <w:rsid w:val="00765EB3"/>
    <w:rsid w:val="0077018E"/>
    <w:rsid w:val="00770AF8"/>
    <w:rsid w:val="00776FAC"/>
    <w:rsid w:val="007779F2"/>
    <w:rsid w:val="0078276A"/>
    <w:rsid w:val="007835B9"/>
    <w:rsid w:val="00786228"/>
    <w:rsid w:val="00787F0E"/>
    <w:rsid w:val="00791B83"/>
    <w:rsid w:val="00791DB9"/>
    <w:rsid w:val="007958D5"/>
    <w:rsid w:val="007A0E7A"/>
    <w:rsid w:val="007A0FE2"/>
    <w:rsid w:val="007A17A8"/>
    <w:rsid w:val="007A312F"/>
    <w:rsid w:val="007A360F"/>
    <w:rsid w:val="007A53FA"/>
    <w:rsid w:val="007A6D98"/>
    <w:rsid w:val="007B1038"/>
    <w:rsid w:val="007B24CD"/>
    <w:rsid w:val="007B2BF9"/>
    <w:rsid w:val="007B2DA1"/>
    <w:rsid w:val="007B2F8A"/>
    <w:rsid w:val="007B325F"/>
    <w:rsid w:val="007B60D7"/>
    <w:rsid w:val="007C00EB"/>
    <w:rsid w:val="007C4404"/>
    <w:rsid w:val="007C689C"/>
    <w:rsid w:val="007C6991"/>
    <w:rsid w:val="007D05D6"/>
    <w:rsid w:val="007D1D2B"/>
    <w:rsid w:val="007D2206"/>
    <w:rsid w:val="007D3DB1"/>
    <w:rsid w:val="007D6977"/>
    <w:rsid w:val="007D6CF6"/>
    <w:rsid w:val="007E1FA6"/>
    <w:rsid w:val="007E5CA8"/>
    <w:rsid w:val="007E622C"/>
    <w:rsid w:val="007E6BF3"/>
    <w:rsid w:val="007E6DED"/>
    <w:rsid w:val="007E6E0E"/>
    <w:rsid w:val="007F28E5"/>
    <w:rsid w:val="007F2FC3"/>
    <w:rsid w:val="007F6175"/>
    <w:rsid w:val="007F7E48"/>
    <w:rsid w:val="00804199"/>
    <w:rsid w:val="00804948"/>
    <w:rsid w:val="00804EAD"/>
    <w:rsid w:val="00805B6B"/>
    <w:rsid w:val="00810E2F"/>
    <w:rsid w:val="00813994"/>
    <w:rsid w:val="008149DB"/>
    <w:rsid w:val="008157A8"/>
    <w:rsid w:val="00817079"/>
    <w:rsid w:val="00821167"/>
    <w:rsid w:val="00823C74"/>
    <w:rsid w:val="00830D25"/>
    <w:rsid w:val="0083143D"/>
    <w:rsid w:val="00831E9F"/>
    <w:rsid w:val="00834078"/>
    <w:rsid w:val="00834C74"/>
    <w:rsid w:val="0083540A"/>
    <w:rsid w:val="00840352"/>
    <w:rsid w:val="00841A84"/>
    <w:rsid w:val="00844D21"/>
    <w:rsid w:val="008455CD"/>
    <w:rsid w:val="008458C7"/>
    <w:rsid w:val="008471DE"/>
    <w:rsid w:val="0085124D"/>
    <w:rsid w:val="00853339"/>
    <w:rsid w:val="00853499"/>
    <w:rsid w:val="00856FFB"/>
    <w:rsid w:val="0085752A"/>
    <w:rsid w:val="00860AE3"/>
    <w:rsid w:val="00871B4F"/>
    <w:rsid w:val="00874124"/>
    <w:rsid w:val="00876477"/>
    <w:rsid w:val="0088001D"/>
    <w:rsid w:val="00882EA0"/>
    <w:rsid w:val="00890EBC"/>
    <w:rsid w:val="00892A04"/>
    <w:rsid w:val="0089379A"/>
    <w:rsid w:val="0089516A"/>
    <w:rsid w:val="0089578C"/>
    <w:rsid w:val="00895B1D"/>
    <w:rsid w:val="008A1957"/>
    <w:rsid w:val="008A5C9B"/>
    <w:rsid w:val="008B439A"/>
    <w:rsid w:val="008B58CF"/>
    <w:rsid w:val="008C14D3"/>
    <w:rsid w:val="008C239B"/>
    <w:rsid w:val="008C32C5"/>
    <w:rsid w:val="008C3DEE"/>
    <w:rsid w:val="008C567E"/>
    <w:rsid w:val="008C5C39"/>
    <w:rsid w:val="008C7E1F"/>
    <w:rsid w:val="008D2177"/>
    <w:rsid w:val="008E31BA"/>
    <w:rsid w:val="008E475D"/>
    <w:rsid w:val="008F0385"/>
    <w:rsid w:val="008F2635"/>
    <w:rsid w:val="008F514B"/>
    <w:rsid w:val="008F6C39"/>
    <w:rsid w:val="0090016C"/>
    <w:rsid w:val="00900CBE"/>
    <w:rsid w:val="00901BC6"/>
    <w:rsid w:val="00903932"/>
    <w:rsid w:val="00903F64"/>
    <w:rsid w:val="009046D7"/>
    <w:rsid w:val="009056F0"/>
    <w:rsid w:val="00910620"/>
    <w:rsid w:val="0091141D"/>
    <w:rsid w:val="00911822"/>
    <w:rsid w:val="00912C93"/>
    <w:rsid w:val="00912CEF"/>
    <w:rsid w:val="00913CC0"/>
    <w:rsid w:val="0091564B"/>
    <w:rsid w:val="00915E76"/>
    <w:rsid w:val="00920A74"/>
    <w:rsid w:val="00921274"/>
    <w:rsid w:val="00924EC1"/>
    <w:rsid w:val="0092795D"/>
    <w:rsid w:val="009308FF"/>
    <w:rsid w:val="00931D43"/>
    <w:rsid w:val="009364DB"/>
    <w:rsid w:val="00937151"/>
    <w:rsid w:val="00937828"/>
    <w:rsid w:val="00940545"/>
    <w:rsid w:val="009419F2"/>
    <w:rsid w:val="0094286B"/>
    <w:rsid w:val="00943340"/>
    <w:rsid w:val="00944795"/>
    <w:rsid w:val="00947DDD"/>
    <w:rsid w:val="009514BD"/>
    <w:rsid w:val="009518F3"/>
    <w:rsid w:val="00952E6E"/>
    <w:rsid w:val="00955C88"/>
    <w:rsid w:val="00956CA1"/>
    <w:rsid w:val="0095758F"/>
    <w:rsid w:val="00960F27"/>
    <w:rsid w:val="009618F3"/>
    <w:rsid w:val="009645E2"/>
    <w:rsid w:val="00970212"/>
    <w:rsid w:val="0097270D"/>
    <w:rsid w:val="00973C71"/>
    <w:rsid w:val="00973D89"/>
    <w:rsid w:val="00974052"/>
    <w:rsid w:val="00974453"/>
    <w:rsid w:val="00977CA3"/>
    <w:rsid w:val="009808E6"/>
    <w:rsid w:val="00981FD1"/>
    <w:rsid w:val="0098365D"/>
    <w:rsid w:val="0098691C"/>
    <w:rsid w:val="0098734E"/>
    <w:rsid w:val="0098764F"/>
    <w:rsid w:val="00991029"/>
    <w:rsid w:val="009942FA"/>
    <w:rsid w:val="00994658"/>
    <w:rsid w:val="009A4C00"/>
    <w:rsid w:val="009A57E0"/>
    <w:rsid w:val="009A58E6"/>
    <w:rsid w:val="009A662B"/>
    <w:rsid w:val="009B06F0"/>
    <w:rsid w:val="009B1592"/>
    <w:rsid w:val="009B4C06"/>
    <w:rsid w:val="009B6794"/>
    <w:rsid w:val="009B6828"/>
    <w:rsid w:val="009C0F1B"/>
    <w:rsid w:val="009C36DD"/>
    <w:rsid w:val="009C3713"/>
    <w:rsid w:val="009D2257"/>
    <w:rsid w:val="009D3A1C"/>
    <w:rsid w:val="009D44DB"/>
    <w:rsid w:val="009D6085"/>
    <w:rsid w:val="009D71B7"/>
    <w:rsid w:val="009E0196"/>
    <w:rsid w:val="009E13B0"/>
    <w:rsid w:val="009E15D9"/>
    <w:rsid w:val="009E1950"/>
    <w:rsid w:val="009E5C7F"/>
    <w:rsid w:val="009E65D0"/>
    <w:rsid w:val="009E705A"/>
    <w:rsid w:val="009E7E42"/>
    <w:rsid w:val="009F06C9"/>
    <w:rsid w:val="009F08D5"/>
    <w:rsid w:val="009F2A2B"/>
    <w:rsid w:val="009F475C"/>
    <w:rsid w:val="009F48BD"/>
    <w:rsid w:val="009F4FDC"/>
    <w:rsid w:val="00A005B5"/>
    <w:rsid w:val="00A033A5"/>
    <w:rsid w:val="00A05A84"/>
    <w:rsid w:val="00A119A3"/>
    <w:rsid w:val="00A11B1C"/>
    <w:rsid w:val="00A12CF3"/>
    <w:rsid w:val="00A167C6"/>
    <w:rsid w:val="00A17707"/>
    <w:rsid w:val="00A22874"/>
    <w:rsid w:val="00A23751"/>
    <w:rsid w:val="00A257B0"/>
    <w:rsid w:val="00A302DE"/>
    <w:rsid w:val="00A30DAB"/>
    <w:rsid w:val="00A31EB8"/>
    <w:rsid w:val="00A32CD1"/>
    <w:rsid w:val="00A342ED"/>
    <w:rsid w:val="00A34A6C"/>
    <w:rsid w:val="00A35873"/>
    <w:rsid w:val="00A362F2"/>
    <w:rsid w:val="00A405DA"/>
    <w:rsid w:val="00A422D7"/>
    <w:rsid w:val="00A50730"/>
    <w:rsid w:val="00A51563"/>
    <w:rsid w:val="00A5165A"/>
    <w:rsid w:val="00A53D68"/>
    <w:rsid w:val="00A55B5C"/>
    <w:rsid w:val="00A60042"/>
    <w:rsid w:val="00A6092B"/>
    <w:rsid w:val="00A61753"/>
    <w:rsid w:val="00A61D55"/>
    <w:rsid w:val="00A62AD6"/>
    <w:rsid w:val="00A645DF"/>
    <w:rsid w:val="00A647DF"/>
    <w:rsid w:val="00A64919"/>
    <w:rsid w:val="00A67A33"/>
    <w:rsid w:val="00A7075A"/>
    <w:rsid w:val="00A72B7B"/>
    <w:rsid w:val="00A76781"/>
    <w:rsid w:val="00A81F9E"/>
    <w:rsid w:val="00A836A3"/>
    <w:rsid w:val="00A83D78"/>
    <w:rsid w:val="00A8579D"/>
    <w:rsid w:val="00A90F10"/>
    <w:rsid w:val="00AA0CC3"/>
    <w:rsid w:val="00AA0DFB"/>
    <w:rsid w:val="00AA1223"/>
    <w:rsid w:val="00AA63D6"/>
    <w:rsid w:val="00AA6A36"/>
    <w:rsid w:val="00AA76EE"/>
    <w:rsid w:val="00AB221A"/>
    <w:rsid w:val="00AB2D9C"/>
    <w:rsid w:val="00AB6DC5"/>
    <w:rsid w:val="00AC129D"/>
    <w:rsid w:val="00AC451A"/>
    <w:rsid w:val="00AC48CB"/>
    <w:rsid w:val="00AC66C2"/>
    <w:rsid w:val="00AC7DFF"/>
    <w:rsid w:val="00AD05F4"/>
    <w:rsid w:val="00AD2994"/>
    <w:rsid w:val="00AD50AC"/>
    <w:rsid w:val="00AD5A14"/>
    <w:rsid w:val="00AE0DA7"/>
    <w:rsid w:val="00AE33C0"/>
    <w:rsid w:val="00AE3FF3"/>
    <w:rsid w:val="00AE4D91"/>
    <w:rsid w:val="00AF2380"/>
    <w:rsid w:val="00AF250E"/>
    <w:rsid w:val="00AF29B0"/>
    <w:rsid w:val="00AF518D"/>
    <w:rsid w:val="00B00B4A"/>
    <w:rsid w:val="00B014FC"/>
    <w:rsid w:val="00B0222B"/>
    <w:rsid w:val="00B03171"/>
    <w:rsid w:val="00B05300"/>
    <w:rsid w:val="00B05CEE"/>
    <w:rsid w:val="00B11653"/>
    <w:rsid w:val="00B1192B"/>
    <w:rsid w:val="00B12239"/>
    <w:rsid w:val="00B147C4"/>
    <w:rsid w:val="00B15E9C"/>
    <w:rsid w:val="00B21574"/>
    <w:rsid w:val="00B22A43"/>
    <w:rsid w:val="00B22A5E"/>
    <w:rsid w:val="00B22C52"/>
    <w:rsid w:val="00B237DC"/>
    <w:rsid w:val="00B25B8A"/>
    <w:rsid w:val="00B3175C"/>
    <w:rsid w:val="00B323A0"/>
    <w:rsid w:val="00B3348D"/>
    <w:rsid w:val="00B34D90"/>
    <w:rsid w:val="00B402DB"/>
    <w:rsid w:val="00B42690"/>
    <w:rsid w:val="00B432E0"/>
    <w:rsid w:val="00B46034"/>
    <w:rsid w:val="00B47A73"/>
    <w:rsid w:val="00B550DE"/>
    <w:rsid w:val="00B55EE4"/>
    <w:rsid w:val="00B57451"/>
    <w:rsid w:val="00B57B8C"/>
    <w:rsid w:val="00B6096B"/>
    <w:rsid w:val="00B6330F"/>
    <w:rsid w:val="00B67B10"/>
    <w:rsid w:val="00B75904"/>
    <w:rsid w:val="00B84355"/>
    <w:rsid w:val="00B93F3D"/>
    <w:rsid w:val="00B94EC3"/>
    <w:rsid w:val="00B97754"/>
    <w:rsid w:val="00BA0BF0"/>
    <w:rsid w:val="00BA1128"/>
    <w:rsid w:val="00BA52FF"/>
    <w:rsid w:val="00BA62DC"/>
    <w:rsid w:val="00BA7940"/>
    <w:rsid w:val="00BB41E5"/>
    <w:rsid w:val="00BB615C"/>
    <w:rsid w:val="00BB7AA5"/>
    <w:rsid w:val="00BC3BA2"/>
    <w:rsid w:val="00BC70A8"/>
    <w:rsid w:val="00BD6213"/>
    <w:rsid w:val="00BD6A5F"/>
    <w:rsid w:val="00BE01FF"/>
    <w:rsid w:val="00BE0BA5"/>
    <w:rsid w:val="00BE239F"/>
    <w:rsid w:val="00BE3488"/>
    <w:rsid w:val="00BE4FBD"/>
    <w:rsid w:val="00BE7C08"/>
    <w:rsid w:val="00BF32D2"/>
    <w:rsid w:val="00BF4C02"/>
    <w:rsid w:val="00C01F3F"/>
    <w:rsid w:val="00C03C3E"/>
    <w:rsid w:val="00C050B2"/>
    <w:rsid w:val="00C05573"/>
    <w:rsid w:val="00C058C4"/>
    <w:rsid w:val="00C05EB4"/>
    <w:rsid w:val="00C1082B"/>
    <w:rsid w:val="00C11DF4"/>
    <w:rsid w:val="00C12358"/>
    <w:rsid w:val="00C13371"/>
    <w:rsid w:val="00C16A4E"/>
    <w:rsid w:val="00C16ACC"/>
    <w:rsid w:val="00C2129A"/>
    <w:rsid w:val="00C218CD"/>
    <w:rsid w:val="00C233AF"/>
    <w:rsid w:val="00C24B37"/>
    <w:rsid w:val="00C27531"/>
    <w:rsid w:val="00C32BC1"/>
    <w:rsid w:val="00C34224"/>
    <w:rsid w:val="00C34435"/>
    <w:rsid w:val="00C3547E"/>
    <w:rsid w:val="00C35B9D"/>
    <w:rsid w:val="00C35DEF"/>
    <w:rsid w:val="00C37456"/>
    <w:rsid w:val="00C3779F"/>
    <w:rsid w:val="00C411C3"/>
    <w:rsid w:val="00C4136D"/>
    <w:rsid w:val="00C43097"/>
    <w:rsid w:val="00C452B2"/>
    <w:rsid w:val="00C4754B"/>
    <w:rsid w:val="00C47DD8"/>
    <w:rsid w:val="00C47F7C"/>
    <w:rsid w:val="00C51187"/>
    <w:rsid w:val="00C513F3"/>
    <w:rsid w:val="00C5186F"/>
    <w:rsid w:val="00C51986"/>
    <w:rsid w:val="00C54A48"/>
    <w:rsid w:val="00C57604"/>
    <w:rsid w:val="00C57957"/>
    <w:rsid w:val="00C57CCE"/>
    <w:rsid w:val="00C6097C"/>
    <w:rsid w:val="00C634B8"/>
    <w:rsid w:val="00C640D5"/>
    <w:rsid w:val="00C64D08"/>
    <w:rsid w:val="00C65E5C"/>
    <w:rsid w:val="00C67289"/>
    <w:rsid w:val="00C707BF"/>
    <w:rsid w:val="00C71177"/>
    <w:rsid w:val="00C729D6"/>
    <w:rsid w:val="00C861FB"/>
    <w:rsid w:val="00C90598"/>
    <w:rsid w:val="00C954D3"/>
    <w:rsid w:val="00CA2EDA"/>
    <w:rsid w:val="00CA472A"/>
    <w:rsid w:val="00CA5493"/>
    <w:rsid w:val="00CA76C7"/>
    <w:rsid w:val="00CA7DC1"/>
    <w:rsid w:val="00CB0E70"/>
    <w:rsid w:val="00CB243F"/>
    <w:rsid w:val="00CB35D0"/>
    <w:rsid w:val="00CB3F2C"/>
    <w:rsid w:val="00CB4061"/>
    <w:rsid w:val="00CC1321"/>
    <w:rsid w:val="00CC2503"/>
    <w:rsid w:val="00CC56BC"/>
    <w:rsid w:val="00CC5B14"/>
    <w:rsid w:val="00CD02F8"/>
    <w:rsid w:val="00CD0567"/>
    <w:rsid w:val="00CD144D"/>
    <w:rsid w:val="00CD25C7"/>
    <w:rsid w:val="00CD4566"/>
    <w:rsid w:val="00CD6216"/>
    <w:rsid w:val="00CD7737"/>
    <w:rsid w:val="00CD79AE"/>
    <w:rsid w:val="00CD7F9B"/>
    <w:rsid w:val="00CE0E10"/>
    <w:rsid w:val="00CE1EAB"/>
    <w:rsid w:val="00CE54DC"/>
    <w:rsid w:val="00CE57E0"/>
    <w:rsid w:val="00CE6C4E"/>
    <w:rsid w:val="00CE7035"/>
    <w:rsid w:val="00CF173E"/>
    <w:rsid w:val="00CF1B34"/>
    <w:rsid w:val="00CF22BD"/>
    <w:rsid w:val="00CF4B7A"/>
    <w:rsid w:val="00CF501B"/>
    <w:rsid w:val="00CF5CAC"/>
    <w:rsid w:val="00CF6335"/>
    <w:rsid w:val="00CF67B2"/>
    <w:rsid w:val="00D023EB"/>
    <w:rsid w:val="00D0309B"/>
    <w:rsid w:val="00D049FA"/>
    <w:rsid w:val="00D058DA"/>
    <w:rsid w:val="00D10318"/>
    <w:rsid w:val="00D116D9"/>
    <w:rsid w:val="00D11F46"/>
    <w:rsid w:val="00D12783"/>
    <w:rsid w:val="00D12DA6"/>
    <w:rsid w:val="00D131B4"/>
    <w:rsid w:val="00D138CB"/>
    <w:rsid w:val="00D14201"/>
    <w:rsid w:val="00D14AFB"/>
    <w:rsid w:val="00D14B49"/>
    <w:rsid w:val="00D162CC"/>
    <w:rsid w:val="00D17A67"/>
    <w:rsid w:val="00D20170"/>
    <w:rsid w:val="00D211E9"/>
    <w:rsid w:val="00D2199B"/>
    <w:rsid w:val="00D22ED1"/>
    <w:rsid w:val="00D22F06"/>
    <w:rsid w:val="00D24FEE"/>
    <w:rsid w:val="00D250E5"/>
    <w:rsid w:val="00D269A5"/>
    <w:rsid w:val="00D26E88"/>
    <w:rsid w:val="00D30F5D"/>
    <w:rsid w:val="00D31460"/>
    <w:rsid w:val="00D31C89"/>
    <w:rsid w:val="00D326A3"/>
    <w:rsid w:val="00D34CD8"/>
    <w:rsid w:val="00D368A5"/>
    <w:rsid w:val="00D37954"/>
    <w:rsid w:val="00D4046B"/>
    <w:rsid w:val="00D40476"/>
    <w:rsid w:val="00D40B8A"/>
    <w:rsid w:val="00D43740"/>
    <w:rsid w:val="00D44031"/>
    <w:rsid w:val="00D479B3"/>
    <w:rsid w:val="00D519CB"/>
    <w:rsid w:val="00D5546E"/>
    <w:rsid w:val="00D601D9"/>
    <w:rsid w:val="00D618D7"/>
    <w:rsid w:val="00D61FCB"/>
    <w:rsid w:val="00D637D7"/>
    <w:rsid w:val="00D67D8E"/>
    <w:rsid w:val="00D67E56"/>
    <w:rsid w:val="00D71846"/>
    <w:rsid w:val="00D71972"/>
    <w:rsid w:val="00D743C6"/>
    <w:rsid w:val="00D74D2C"/>
    <w:rsid w:val="00D7514A"/>
    <w:rsid w:val="00D7747A"/>
    <w:rsid w:val="00D77732"/>
    <w:rsid w:val="00D803BF"/>
    <w:rsid w:val="00D831E0"/>
    <w:rsid w:val="00D8523F"/>
    <w:rsid w:val="00D91AEC"/>
    <w:rsid w:val="00D92D48"/>
    <w:rsid w:val="00DA2B55"/>
    <w:rsid w:val="00DA2C97"/>
    <w:rsid w:val="00DA2FBC"/>
    <w:rsid w:val="00DA3E04"/>
    <w:rsid w:val="00DA4281"/>
    <w:rsid w:val="00DB077E"/>
    <w:rsid w:val="00DB34C3"/>
    <w:rsid w:val="00DB4CDB"/>
    <w:rsid w:val="00DB63B4"/>
    <w:rsid w:val="00DB6CB4"/>
    <w:rsid w:val="00DC050D"/>
    <w:rsid w:val="00DC15C5"/>
    <w:rsid w:val="00DC6DA2"/>
    <w:rsid w:val="00DD0433"/>
    <w:rsid w:val="00DD6751"/>
    <w:rsid w:val="00DD6E6E"/>
    <w:rsid w:val="00DE0BA1"/>
    <w:rsid w:val="00DE12D5"/>
    <w:rsid w:val="00DE15A1"/>
    <w:rsid w:val="00DE78F5"/>
    <w:rsid w:val="00DF7737"/>
    <w:rsid w:val="00E0088F"/>
    <w:rsid w:val="00E010E9"/>
    <w:rsid w:val="00E035E0"/>
    <w:rsid w:val="00E113BB"/>
    <w:rsid w:val="00E11619"/>
    <w:rsid w:val="00E12EA4"/>
    <w:rsid w:val="00E131FB"/>
    <w:rsid w:val="00E20B1B"/>
    <w:rsid w:val="00E24B76"/>
    <w:rsid w:val="00E252B4"/>
    <w:rsid w:val="00E25823"/>
    <w:rsid w:val="00E26073"/>
    <w:rsid w:val="00E27144"/>
    <w:rsid w:val="00E27AA2"/>
    <w:rsid w:val="00E339A3"/>
    <w:rsid w:val="00E35259"/>
    <w:rsid w:val="00E37AFC"/>
    <w:rsid w:val="00E4051E"/>
    <w:rsid w:val="00E412CB"/>
    <w:rsid w:val="00E423E3"/>
    <w:rsid w:val="00E43DCD"/>
    <w:rsid w:val="00E45259"/>
    <w:rsid w:val="00E45CBC"/>
    <w:rsid w:val="00E46875"/>
    <w:rsid w:val="00E472BC"/>
    <w:rsid w:val="00E515BD"/>
    <w:rsid w:val="00E51E14"/>
    <w:rsid w:val="00E55073"/>
    <w:rsid w:val="00E56159"/>
    <w:rsid w:val="00E60833"/>
    <w:rsid w:val="00E61C76"/>
    <w:rsid w:val="00E65AC0"/>
    <w:rsid w:val="00E66044"/>
    <w:rsid w:val="00E751AD"/>
    <w:rsid w:val="00E75816"/>
    <w:rsid w:val="00E770D5"/>
    <w:rsid w:val="00E77F5E"/>
    <w:rsid w:val="00E80271"/>
    <w:rsid w:val="00E82DB8"/>
    <w:rsid w:val="00E838E5"/>
    <w:rsid w:val="00E85951"/>
    <w:rsid w:val="00E8724B"/>
    <w:rsid w:val="00E90C05"/>
    <w:rsid w:val="00E90DC7"/>
    <w:rsid w:val="00E91D94"/>
    <w:rsid w:val="00E94466"/>
    <w:rsid w:val="00E94ABD"/>
    <w:rsid w:val="00E97061"/>
    <w:rsid w:val="00EA040F"/>
    <w:rsid w:val="00EA2321"/>
    <w:rsid w:val="00EA35D4"/>
    <w:rsid w:val="00EA407B"/>
    <w:rsid w:val="00EA7471"/>
    <w:rsid w:val="00EA7ACC"/>
    <w:rsid w:val="00EB1A92"/>
    <w:rsid w:val="00EB299A"/>
    <w:rsid w:val="00EB4C89"/>
    <w:rsid w:val="00EB5FF8"/>
    <w:rsid w:val="00EB7A5F"/>
    <w:rsid w:val="00EC1A26"/>
    <w:rsid w:val="00EC2A5C"/>
    <w:rsid w:val="00EC3202"/>
    <w:rsid w:val="00EC3CB7"/>
    <w:rsid w:val="00EC622B"/>
    <w:rsid w:val="00EC67AE"/>
    <w:rsid w:val="00EC73F5"/>
    <w:rsid w:val="00ED1FA4"/>
    <w:rsid w:val="00ED47D9"/>
    <w:rsid w:val="00ED48B7"/>
    <w:rsid w:val="00ED574C"/>
    <w:rsid w:val="00ED5E40"/>
    <w:rsid w:val="00EE2844"/>
    <w:rsid w:val="00EE363E"/>
    <w:rsid w:val="00EE5E8D"/>
    <w:rsid w:val="00EF11EB"/>
    <w:rsid w:val="00EF3CED"/>
    <w:rsid w:val="00EF5808"/>
    <w:rsid w:val="00EF5E45"/>
    <w:rsid w:val="00F05791"/>
    <w:rsid w:val="00F073AE"/>
    <w:rsid w:val="00F11A6D"/>
    <w:rsid w:val="00F150BD"/>
    <w:rsid w:val="00F205BF"/>
    <w:rsid w:val="00F20EFC"/>
    <w:rsid w:val="00F216EE"/>
    <w:rsid w:val="00F23274"/>
    <w:rsid w:val="00F24E93"/>
    <w:rsid w:val="00F268A1"/>
    <w:rsid w:val="00F3117A"/>
    <w:rsid w:val="00F338A4"/>
    <w:rsid w:val="00F34EC7"/>
    <w:rsid w:val="00F40C34"/>
    <w:rsid w:val="00F411A5"/>
    <w:rsid w:val="00F42F80"/>
    <w:rsid w:val="00F4459E"/>
    <w:rsid w:val="00F5273E"/>
    <w:rsid w:val="00F54F6E"/>
    <w:rsid w:val="00F55E01"/>
    <w:rsid w:val="00F62917"/>
    <w:rsid w:val="00F71434"/>
    <w:rsid w:val="00F7226A"/>
    <w:rsid w:val="00F73A0A"/>
    <w:rsid w:val="00F75053"/>
    <w:rsid w:val="00F76001"/>
    <w:rsid w:val="00F77168"/>
    <w:rsid w:val="00F77896"/>
    <w:rsid w:val="00F77B4D"/>
    <w:rsid w:val="00F804F7"/>
    <w:rsid w:val="00F83826"/>
    <w:rsid w:val="00F86F2A"/>
    <w:rsid w:val="00F906BB"/>
    <w:rsid w:val="00F9201B"/>
    <w:rsid w:val="00F978E8"/>
    <w:rsid w:val="00F97EE4"/>
    <w:rsid w:val="00FA0C20"/>
    <w:rsid w:val="00FA4700"/>
    <w:rsid w:val="00FA61F1"/>
    <w:rsid w:val="00FA66A9"/>
    <w:rsid w:val="00FA6CE0"/>
    <w:rsid w:val="00FB17D6"/>
    <w:rsid w:val="00FB49C3"/>
    <w:rsid w:val="00FB64CE"/>
    <w:rsid w:val="00FB6959"/>
    <w:rsid w:val="00FC2CDB"/>
    <w:rsid w:val="00FD09DD"/>
    <w:rsid w:val="00FD0D3F"/>
    <w:rsid w:val="00FD5496"/>
    <w:rsid w:val="00FD70B2"/>
    <w:rsid w:val="00FE1DB3"/>
    <w:rsid w:val="00FE28D8"/>
    <w:rsid w:val="00FE2BAC"/>
    <w:rsid w:val="00FE3667"/>
    <w:rsid w:val="00FE3A44"/>
    <w:rsid w:val="00FE421C"/>
    <w:rsid w:val="00FE68BC"/>
    <w:rsid w:val="00FE6A69"/>
    <w:rsid w:val="00FE7149"/>
    <w:rsid w:val="00FF174B"/>
    <w:rsid w:val="00FF27B7"/>
    <w:rsid w:val="00FF3FC4"/>
    <w:rsid w:val="00FF4EF2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082"/>
  </w:style>
  <w:style w:type="paragraph" w:styleId="a7">
    <w:name w:val="footer"/>
    <w:basedOn w:val="a"/>
    <w:link w:val="a8"/>
    <w:uiPriority w:val="99"/>
    <w:unhideWhenUsed/>
    <w:rsid w:val="003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082"/>
  </w:style>
  <w:style w:type="paragraph" w:styleId="a7">
    <w:name w:val="footer"/>
    <w:basedOn w:val="a"/>
    <w:link w:val="a8"/>
    <w:uiPriority w:val="99"/>
    <w:unhideWhenUsed/>
    <w:rsid w:val="003C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CB5A-AA60-40B9-9864-ABB92FC2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21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Ualiyeva</dc:creator>
  <cp:keywords/>
  <dc:description/>
  <cp:lastModifiedBy>Sapar Myrzabay</cp:lastModifiedBy>
  <cp:revision>247</cp:revision>
  <dcterms:created xsi:type="dcterms:W3CDTF">2016-05-12T15:32:00Z</dcterms:created>
  <dcterms:modified xsi:type="dcterms:W3CDTF">2018-06-12T09:13:00Z</dcterms:modified>
</cp:coreProperties>
</file>